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EDC55" w14:textId="77777777" w:rsidR="00DA50EC" w:rsidRDefault="009E43DF">
      <w:pPr>
        <w:pStyle w:val="BodyText"/>
        <w:rPr>
          <w:rFonts w:ascii="Times New Roman"/>
          <w:b w:val="0"/>
          <w:lang w:bidi="ar-SA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0AF1BDB4" wp14:editId="77074D79">
            <wp:simplePos x="0" y="0"/>
            <wp:positionH relativeFrom="margin">
              <wp:posOffset>-200660</wp:posOffset>
            </wp:positionH>
            <wp:positionV relativeFrom="paragraph">
              <wp:posOffset>71755</wp:posOffset>
            </wp:positionV>
            <wp:extent cx="1080770" cy="1078865"/>
            <wp:effectExtent l="0" t="0" r="0" b="1270"/>
            <wp:wrapNone/>
            <wp:docPr id="4" name="image1.png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047" cy="1081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405CD" wp14:editId="5CCF8A93">
                <wp:simplePos x="0" y="0"/>
                <wp:positionH relativeFrom="column">
                  <wp:posOffset>-127635</wp:posOffset>
                </wp:positionH>
                <wp:positionV relativeFrom="paragraph">
                  <wp:posOffset>-101600</wp:posOffset>
                </wp:positionV>
                <wp:extent cx="7241540" cy="76200"/>
                <wp:effectExtent l="4445" t="4445" r="12065" b="146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1540" cy="7620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 w="9525">
                          <a:solidFill>
                            <a:srgbClr val="CC99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7" o:spid="_x0000_s1026" o:spt="1" style="position:absolute;left:0pt;margin-left:-10.05pt;margin-top:-8pt;height:6pt;width:570.2pt;z-index:251661312;mso-width-relative:page;mso-height-relative:page;" fillcolor="#CC9900" filled="t" stroked="t" coordsize="21600,21600" o:gfxdata="UEsDBAoAAAAAAIdO4kAAAAAAAAAAAAAAAAAEAAAAZHJzL1BLAwQUAAAACACHTuJAillC6NYAAAAL&#10;AQAADwAAAGRycy9kb3ducmV2LnhtbE2PzU7DMBCE70i8g7WVuLW2A6pQiFOpoB6RSOEB3HibhMbr&#10;yHb/eHq2J7jt7oxmv6lWFz+KE8Y0BDKgFwoEUhvcQJ2Br8/N/BlEypacHQOhgSsmWNX3d5UtXThT&#10;g6dt7gSHUCqtgT7nqZQytT16mxZhQmJtH6K3mdfYSRftmcP9KAulltLbgfhDbyd87bE9bI/eQJfW&#10;39Fuft4yxX17/aDm4N4bYx5mWr2AyHjJf2a44TM61My0C0dySYwG5oXSbOVBL7nUzaEL9Qhix6cn&#10;BbKu5P8O9S9QSwMEFAAAAAgAh07iQCotOzQkAgAAcQQAAA4AAABkcnMvZTJvRG9jLnhtbK1UwY7a&#10;MBC9V+o/WL6XAIJliQirFWirStt21W0/wDgOsWp73LEh0K/v2GEpu71waA6RJzN+fu/NOIu7gzVs&#10;rzBocBUfDYacKSeh1m5b8R/fHz7cchaicLUw4FTFjyrwu+X7d4vOl2oMLZhaISMQF8rOV7yN0ZdF&#10;EWSrrAgD8MpRsgG0IlKI26JG0RG6NcV4OLwpOsDaI0gVAn1d90l+QsRrAKFptFRrkDurXOxRURkR&#10;SVJotQ98mdk2jZLxa9MEFZmpOCmN+U2H0HqT3sVyIcotCt9qeaIgrqHwRpMV2tGhZ6i1iILtUP8D&#10;ZbVECNDEgQRb9EKyI6RiNHzjzXMrvMpayOrgz6aH/wcrv+yfkOm64nPOnLDU8G9kmnBbo9gs2dP5&#10;UFLVs3/CJDD4R5A/A3OwaqlK3SNC1ypRE6lRqi9ebUhBoK1s032GmtDFLkJ26tCgTYDkATvkhhzP&#10;DVGHyCR9nI0no+mEeiUpN7uh8ckniPJls8cQPyqwLC0qjkQ9g4v9Y4iJjChfSjJ5MLp+0MbkALeb&#10;lUG2FzQbq9V8fkYPl2XGsY7cmY6nGflVLlwHYXWkK2O0rfjtMD0nFcad7EoO9U5voD6SWwj9pNI9&#10;pUUL+Juzjqa04uHXTqDizHxy5Ph8NEn2xBxMprMxBXiZ2VxmhJMEVfHIWb9cxf4q7DzqbUsnjbJG&#10;B/fUpUZnB1MHe1YnsjSJ2djTrUmjfhnnqr9/iuU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illC&#10;6NYAAAALAQAADwAAAAAAAAABACAAAAAiAAAAZHJzL2Rvd25yZXYueG1sUEsBAhQAFAAAAAgAh07i&#10;QCotOzQkAgAAcQQAAA4AAAAAAAAAAQAgAAAAJQEAAGRycy9lMm9Eb2MueG1sUEsFBgAAAAAGAAYA&#10;WQEAALsFAAAAAA==&#10;">
                <v:fill on="t" focussize="0,0"/>
                <v:stroke color="#CC9900" miterlimit="8" joinstyle="miter"/>
                <v:imagedata o:title=""/>
                <o:lock v:ext="edit" aspectratio="f"/>
              </v:rect>
            </w:pict>
          </mc:Fallback>
        </mc:AlternateContent>
      </w:r>
    </w:p>
    <w:p w14:paraId="02077D67" w14:textId="77777777" w:rsidR="00DA50EC" w:rsidRDefault="00DA50EC">
      <w:pPr>
        <w:pStyle w:val="BodyText"/>
        <w:rPr>
          <w:rFonts w:ascii="Times New Roman"/>
          <w:b w:val="0"/>
          <w:lang w:bidi="ar-SA"/>
        </w:rPr>
      </w:pPr>
    </w:p>
    <w:p w14:paraId="746287B2" w14:textId="77777777" w:rsidR="00DA50EC" w:rsidRDefault="00DA50EC">
      <w:pPr>
        <w:spacing w:before="1"/>
        <w:rPr>
          <w:rFonts w:ascii="Times New Roman"/>
          <w:bCs/>
          <w:sz w:val="27"/>
          <w:szCs w:val="20"/>
        </w:rPr>
      </w:pPr>
    </w:p>
    <w:p w14:paraId="02FCA91D" w14:textId="77777777" w:rsidR="00DA50EC" w:rsidRDefault="00DA50EC">
      <w:pPr>
        <w:spacing w:before="1"/>
        <w:ind w:left="-288"/>
        <w:rPr>
          <w:rFonts w:ascii="Tahoma" w:hAnsi="Tahoma" w:cs="Tahoma"/>
          <w:b/>
          <w:bCs/>
          <w:color w:val="95B3D7" w:themeColor="accent1" w:themeTint="99"/>
          <w:sz w:val="15"/>
          <w:szCs w:val="15"/>
          <w:lang w:bidi="ar-SA"/>
        </w:rPr>
      </w:pPr>
    </w:p>
    <w:p w14:paraId="31F061E0" w14:textId="77777777" w:rsidR="00DA50EC" w:rsidRDefault="00DA50EC">
      <w:pPr>
        <w:spacing w:before="1"/>
        <w:ind w:left="-288"/>
        <w:rPr>
          <w:rFonts w:ascii="Tahoma" w:hAnsi="Tahoma" w:cs="Tahoma"/>
          <w:b/>
          <w:bCs/>
          <w:color w:val="95B3D7" w:themeColor="accent1" w:themeTint="99"/>
          <w:sz w:val="15"/>
          <w:szCs w:val="15"/>
          <w:lang w:bidi="ar-SA"/>
        </w:rPr>
      </w:pPr>
    </w:p>
    <w:p w14:paraId="6DE7ABE3" w14:textId="77777777" w:rsidR="00DA50EC" w:rsidRDefault="00DA50EC">
      <w:pPr>
        <w:spacing w:before="1"/>
        <w:ind w:left="-288"/>
        <w:rPr>
          <w:rFonts w:ascii="Tahoma" w:hAnsi="Tahoma" w:cs="Tahoma"/>
          <w:b/>
          <w:bCs/>
          <w:color w:val="95B3D7" w:themeColor="accent1" w:themeTint="99"/>
          <w:sz w:val="15"/>
          <w:szCs w:val="15"/>
          <w:lang w:bidi="ar-SA"/>
        </w:rPr>
      </w:pPr>
    </w:p>
    <w:p w14:paraId="6BBA0851" w14:textId="77777777" w:rsidR="00DA50EC" w:rsidRDefault="00DA50EC">
      <w:pPr>
        <w:spacing w:before="1"/>
        <w:ind w:left="-288"/>
        <w:rPr>
          <w:rFonts w:ascii="Tahoma" w:hAnsi="Tahoma" w:cs="Tahoma"/>
          <w:b/>
          <w:bCs/>
          <w:color w:val="95B3D7" w:themeColor="accent1" w:themeTint="99"/>
          <w:sz w:val="15"/>
          <w:szCs w:val="15"/>
          <w:lang w:bidi="ar-SA"/>
        </w:rPr>
      </w:pPr>
    </w:p>
    <w:p w14:paraId="5ADDF825" w14:textId="77777777" w:rsidR="00DA50EC" w:rsidRDefault="00DA50EC">
      <w:pPr>
        <w:spacing w:before="1"/>
        <w:ind w:left="-288"/>
        <w:rPr>
          <w:rFonts w:ascii="Tahoma" w:hAnsi="Tahoma" w:cs="Tahoma"/>
          <w:b/>
          <w:bCs/>
          <w:color w:val="95B3D7" w:themeColor="accent1" w:themeTint="99"/>
          <w:sz w:val="15"/>
          <w:szCs w:val="15"/>
          <w:lang w:bidi="ar-SA"/>
        </w:rPr>
      </w:pPr>
    </w:p>
    <w:p w14:paraId="108592DD" w14:textId="77777777" w:rsidR="00DA50EC" w:rsidRDefault="00DA50EC">
      <w:pPr>
        <w:spacing w:before="1"/>
        <w:ind w:left="-288"/>
        <w:rPr>
          <w:rFonts w:ascii="Tahoma" w:hAnsi="Tahoma" w:cs="Tahoma"/>
          <w:b/>
          <w:bCs/>
          <w:color w:val="95B3D7" w:themeColor="accent1" w:themeTint="99"/>
          <w:sz w:val="15"/>
          <w:szCs w:val="15"/>
          <w:lang w:bidi="ar-SA"/>
        </w:rPr>
      </w:pPr>
    </w:p>
    <w:p w14:paraId="6F5FDF94" w14:textId="77777777" w:rsidR="00DA50EC" w:rsidRDefault="009E43DF">
      <w:pPr>
        <w:spacing w:before="1"/>
        <w:ind w:left="-288"/>
        <w:rPr>
          <w:rFonts w:ascii="Tahoma" w:hAnsi="Tahoma" w:cs="Tahoma"/>
          <w:b/>
          <w:bCs/>
          <w:color w:val="95B3D7" w:themeColor="accent1" w:themeTint="99"/>
          <w:sz w:val="15"/>
          <w:szCs w:val="15"/>
          <w:lang w:bidi="ar-SA"/>
        </w:rPr>
      </w:pPr>
      <w:r>
        <w:rPr>
          <w:rFonts w:ascii="Times New Roman"/>
          <w:b/>
          <w:noProof/>
          <w:sz w:val="27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04020B" wp14:editId="31CF3544">
                <wp:simplePos x="0" y="0"/>
                <wp:positionH relativeFrom="column">
                  <wp:posOffset>1799590</wp:posOffset>
                </wp:positionH>
                <wp:positionV relativeFrom="paragraph">
                  <wp:posOffset>132715</wp:posOffset>
                </wp:positionV>
                <wp:extent cx="5267325" cy="7193280"/>
                <wp:effectExtent l="0" t="0" r="3175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719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45911DB" w14:textId="77777777" w:rsidR="00DA50EC" w:rsidRDefault="009E43DF">
                            <w:pPr>
                              <w:pStyle w:val="Defaul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Dear Sponsor/Vendor,</w:t>
                            </w:r>
                          </w:p>
                          <w:p w14:paraId="580EC9B6" w14:textId="77777777" w:rsidR="00DA50EC" w:rsidRDefault="00DA50EC">
                            <w:pPr>
                              <w:pStyle w:val="Defaul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A5D2C13" w14:textId="46023704" w:rsidR="00DA50EC" w:rsidRDefault="009E43DF">
                            <w:pPr>
                              <w:pStyle w:val="Defaul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01F1E"/>
                                <w:sz w:val="20"/>
                                <w:szCs w:val="20"/>
                                <w:shd w:val="clear" w:color="auto" w:fill="FFFFFF"/>
                              </w:rPr>
                              <w:t>The Atlanta Metropolitan Chapter of Southern University Alumni Federation in Georgia, Inc.</w:t>
                            </w: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invites you to take part in the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Annual Bayou Bash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on June 11, </w:t>
                            </w:r>
                            <w:r w:rsidR="00DC2A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2022,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at</w:t>
                            </w:r>
                            <w:r>
                              <w:rPr>
                                <w:rFonts w:ascii="Arial" w:hAnsi="Arial" w:cs="Arial"/>
                                <w:color w:val="4E595D"/>
                                <w:sz w:val="20"/>
                                <w:szCs w:val="20"/>
                              </w:rPr>
                              <w:t xml:space="preserve"> Trammell Crow Park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, 4980 Cascade Rd SW Atlanta, GA 30331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7370B063" w14:textId="77777777" w:rsidR="00DA50EC" w:rsidRDefault="00DA50EC">
                            <w:pPr>
                              <w:pStyle w:val="Defaul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52BBDDA" w14:textId="0820F9B7" w:rsidR="00DA50EC" w:rsidRDefault="009E43DF">
                            <w:pPr>
                              <w:pStyle w:val="Defaul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purpose of this event is to raise scholarship funds to assist deserving college-bound students with their quest to matriculate at Southern University in Baton Rouge, LA. Our chapter has provided more than 200</w:t>
                            </w:r>
                            <w:r w:rsidR="00BB5F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scholarships to high school students in the Metro Atlanta area over the past 20 years. </w:t>
                            </w:r>
                          </w:p>
                          <w:p w14:paraId="3A1F1FA6" w14:textId="77777777" w:rsidR="00DA50EC" w:rsidRDefault="00DA50EC">
                            <w:pPr>
                              <w:pStyle w:val="Defaul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70DF9C5" w14:textId="146DEB92" w:rsidR="00DA50EC" w:rsidRDefault="009E43DF">
                            <w:pPr>
                              <w:shd w:val="clear" w:color="auto" w:fill="FFFFFF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As </w:t>
                            </w:r>
                            <w:r w:rsidR="00BB5F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sponsor/vendor, you can help support our worthy cause in multiple ways. Please consider making a tax-deductible donation by May 1, </w:t>
                            </w:r>
                            <w:r w:rsidR="00F72E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2022,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at one of the levels outlined below:</w:t>
                            </w:r>
                          </w:p>
                          <w:p w14:paraId="4E33EBEF" w14:textId="77777777" w:rsidR="00DA50EC" w:rsidRDefault="00DA50EC">
                            <w:pPr>
                              <w:shd w:val="clear" w:color="auto" w:fill="FFFFFF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8EF02D8" w14:textId="1A6842DB" w:rsidR="00DA50EC" w:rsidRDefault="009E43DF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Platinum Level $1,000</w:t>
                            </w:r>
                            <w:r w:rsidR="009E312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-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4 tickets to the event for company representatives.</w:t>
                            </w:r>
                          </w:p>
                          <w:p w14:paraId="444CFC33" w14:textId="77777777" w:rsidR="00DA50EC" w:rsidRDefault="00DA50E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874014D" w14:textId="279AA945" w:rsidR="00DA50EC" w:rsidRDefault="009E43DF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Gold Level $500</w:t>
                            </w:r>
                            <w:r w:rsidR="009E312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DC2AB7"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tickets to the event for company representatives.</w:t>
                            </w:r>
                          </w:p>
                          <w:p w14:paraId="7562B977" w14:textId="77777777" w:rsidR="00DA50EC" w:rsidRDefault="00DA50E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77209E8" w14:textId="5B9E48F1" w:rsidR="00DA50EC" w:rsidRDefault="009E43DF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Silver Level $200</w:t>
                            </w:r>
                            <w:r w:rsidR="009E312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DC2AB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2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ticket</w:t>
                            </w:r>
                            <w:r w:rsidR="009E312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to the event for company representatives.</w:t>
                            </w:r>
                          </w:p>
                          <w:p w14:paraId="1CF2F6E7" w14:textId="77777777" w:rsidR="00DA50EC" w:rsidRDefault="00DA50E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F6CBCB" w14:textId="1F8612C0" w:rsidR="00DA50EC" w:rsidRDefault="009E43DF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Bronze Level $100</w:t>
                            </w:r>
                            <w:r w:rsidR="009E312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-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 ticket to the event for company representative.</w:t>
                            </w:r>
                          </w:p>
                          <w:p w14:paraId="29F4F65A" w14:textId="77777777" w:rsidR="00DA50EC" w:rsidRDefault="00DA50EC">
                            <w:pPr>
                              <w:shd w:val="clear" w:color="auto" w:fill="FFFFFF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59B98BD" w14:textId="77777777" w:rsidR="00DA50EC" w:rsidRDefault="009E43DF">
                            <w:pPr>
                              <w:widowControl/>
                              <w:autoSpaceDE/>
                              <w:autoSpaceDN/>
                              <w:spacing w:after="160" w:line="259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Patron Level  $25 -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Name listed on display board day of the event.</w:t>
                            </w:r>
                          </w:p>
                          <w:p w14:paraId="2D3F4D6C" w14:textId="77777777" w:rsidR="00DA50EC" w:rsidRDefault="00DA50EC">
                            <w:pPr>
                              <w:widowControl/>
                              <w:autoSpaceDE/>
                              <w:autoSpaceDN/>
                              <w:spacing w:after="160" w:line="259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089FC00" w14:textId="77777777" w:rsidR="00DA50EC" w:rsidRDefault="009E43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SPONSORSHIP/VENDOR OPPORTUNITIES AND BENEFITS</w:t>
                            </w:r>
                          </w:p>
                          <w:p w14:paraId="78958F0C" w14:textId="77777777" w:rsidR="00DA50EC" w:rsidRDefault="00DA50EC">
                            <w:pPr>
                              <w:shd w:val="clear" w:color="auto" w:fill="FFFFFF"/>
                              <w:textAlignment w:val="baseline"/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C9DB3BA" w14:textId="77777777" w:rsidR="00DA50EC" w:rsidRDefault="009E43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extAlignment w:val="baseline"/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  <w:szCs w:val="18"/>
                              </w:rPr>
                              <w:t>Prominent placement of your company name/logo on the SUAF-Atlanta Chapter website (event year)</w:t>
                            </w:r>
                          </w:p>
                          <w:p w14:paraId="69049D7E" w14:textId="77777777" w:rsidR="00DA50EC" w:rsidRDefault="009E43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contextualSpacing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VIP acknowledgment during event</w:t>
                            </w:r>
                          </w:p>
                          <w:p w14:paraId="711ACA14" w14:textId="77777777" w:rsidR="00DA50EC" w:rsidRDefault="009E43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contextualSpacing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Advertisement on social media outlets and an on-site banner the day of the event </w:t>
                            </w:r>
                          </w:p>
                          <w:p w14:paraId="2BC76345" w14:textId="3889AF13" w:rsidR="00DA50EC" w:rsidRDefault="009E43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contextualSpacing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Complimentary Bayou Bash tickets</w:t>
                            </w:r>
                            <w:r w:rsidR="00BB5FE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(based on support level)</w:t>
                            </w:r>
                          </w:p>
                          <w:p w14:paraId="1B38073D" w14:textId="77777777" w:rsidR="00DA50EC" w:rsidRDefault="009E43D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Opportunity to provide company premium item(s) and/or promotional literature to the 150+ anticipated attendees</w:t>
                            </w:r>
                          </w:p>
                          <w:p w14:paraId="4F7A7957" w14:textId="77777777" w:rsidR="00DA50EC" w:rsidRDefault="009E43D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Surplus marketing materials will be distributed at future alumni events until exhausted</w:t>
                            </w:r>
                          </w:p>
                          <w:p w14:paraId="288DD1B4" w14:textId="77777777" w:rsidR="00DA50EC" w:rsidRDefault="00DA50EC">
                            <w:pPr>
                              <w:widowControl/>
                              <w:autoSpaceDE/>
                              <w:autoSpaceDN/>
                              <w:spacing w:after="160" w:line="259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3B2AAB9" w14:textId="77777777" w:rsidR="00DA50EC" w:rsidRDefault="009E43DF">
                            <w:pPr>
                              <w:pStyle w:val="Defaul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Thank you for considering our request, and we look forward to a positive response!  I hope we can count on you to help make SUAF- Atlanta Chapter’s, 6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Annual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Bayou Bash a success.</w:t>
                            </w:r>
                          </w:p>
                          <w:p w14:paraId="584C6E39" w14:textId="77777777" w:rsidR="00DA50EC" w:rsidRDefault="00DA50EC">
                            <w:pPr>
                              <w:shd w:val="clear" w:color="auto" w:fill="FFFFFF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72D5395" w14:textId="77777777" w:rsidR="00DA50EC" w:rsidRDefault="00DA50EC">
                            <w:pPr>
                              <w:shd w:val="clear" w:color="auto" w:fill="FFFFFF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0EC2A8E" w14:textId="77777777" w:rsidR="00DA50EC" w:rsidRDefault="009E43DF">
                            <w:pPr>
                              <w:rPr>
                                <w:rFonts w:ascii="Arial" w:eastAsia="Calibri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18"/>
                                <w:szCs w:val="18"/>
                              </w:rPr>
                              <w:t xml:space="preserve">Payment Options: Check payable to: </w:t>
                            </w:r>
                            <w:r>
                              <w:rPr>
                                <w:rFonts w:ascii="Arial" w:hAnsi="Arial" w:cs="Arial"/>
                                <w:color w:val="201F1E"/>
                                <w:sz w:val="18"/>
                                <w:szCs w:val="18"/>
                                <w:shd w:val="clear" w:color="auto" w:fill="FFFFFF"/>
                              </w:rPr>
                              <w:t>Atlanta Metropolitan Chapter of Southern University Alumni Federation in Georgia, Inc.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Post Office Box 310629 Atlanta, GA, 31131 – 0629; PayPal online: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" w:eastAsia="Calibri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www.Sujagsatl.com/events</w:t>
                              </w:r>
                            </w:hyperlink>
                            <w:r>
                              <w:rPr>
                                <w:rStyle w:val="Hyperlink"/>
                                <w:rFonts w:ascii="Arial" w:eastAsia="Calibri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Calibri" w:hAnsi="Arial" w:cs="Arial"/>
                                <w:i/>
                                <w:sz w:val="18"/>
                                <w:szCs w:val="18"/>
                              </w:rPr>
                              <w:t>(or) C</w:t>
                            </w:r>
                            <w:r>
                              <w:rPr>
                                <w:rStyle w:val="Hyperlink"/>
                                <w:rFonts w:ascii="Arial" w:eastAsia="Calibri" w:hAnsi="Arial" w:cs="Arial"/>
                                <w:bCs/>
                                <w:color w:val="auto"/>
                                <w:sz w:val="18"/>
                                <w:szCs w:val="18"/>
                              </w:rPr>
                              <w:t>ashApp:</w:t>
                            </w:r>
                            <w:r>
                              <w:rPr>
                                <w:rStyle w:val="Hyperlink"/>
                                <w:rFonts w:ascii="Arial" w:eastAsia="Calibri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libri" w:hAnsi="Arial" w:cs="Arial"/>
                                <w:bCs/>
                                <w:sz w:val="18"/>
                                <w:szCs w:val="18"/>
                              </w:rPr>
                              <w:t>$ACSUAFAtlChapter</w:t>
                            </w:r>
                          </w:p>
                          <w:p w14:paraId="2F2988F7" w14:textId="77777777" w:rsidR="00DA50EC" w:rsidRDefault="00DA50EC">
                            <w:pPr>
                              <w:rPr>
                                <w:rFonts w:ascii="Arial" w:eastAsia="Calibri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7783D7A" w14:textId="77777777" w:rsidR="00DA50EC" w:rsidRDefault="009E43DF">
                            <w:pP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For additional information, please contact Vidrine Rapp-Jones at 404-285-5745. </w:t>
                            </w:r>
                          </w:p>
                          <w:p w14:paraId="0ADB51AF" w14:textId="77777777" w:rsidR="00DA50EC" w:rsidRDefault="009E43DF">
                            <w:pP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Email:</w:t>
                            </w:r>
                            <w:r>
                              <w:rPr>
                                <w:rFonts w:ascii="Arial" w:eastAsia="Calibri" w:hAnsi="Arial" w:cs="Arial"/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" w:eastAsia="Calibri" w:hAnsi="Arial" w:cs="Arial"/>
                                  <w:b/>
                                  <w:sz w:val="18"/>
                                  <w:szCs w:val="18"/>
                                </w:rPr>
                                <w:t>atlbayoubash@gmail.com</w:t>
                              </w:r>
                            </w:hyperlink>
                            <w:r>
                              <w:rPr>
                                <w:rFonts w:ascii="Arial" w:eastAsia="Calibri" w:hAnsi="Arial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1AD94A51" w14:textId="77777777" w:rsidR="00DA50EC" w:rsidRDefault="00DA50EC">
                            <w:pP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D04D18E" w14:textId="77777777" w:rsidR="00DA50EC" w:rsidRDefault="009E43D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Thank you for your support of the </w:t>
                            </w:r>
                            <w:r>
                              <w:rPr>
                                <w:rFonts w:ascii="Helvetica" w:hAnsi="Helvetica" w:cs="Helvetica"/>
                                <w:color w:val="201F1E"/>
                                <w:sz w:val="18"/>
                                <w:szCs w:val="18"/>
                                <w:shd w:val="clear" w:color="auto" w:fill="FFFFFF"/>
                              </w:rPr>
                              <w:t>Atlanta Metropolitan Chapter of Southern University Alumni Federation in Georgia, Inc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CE7FD0A" w14:textId="77777777" w:rsidR="00DA50EC" w:rsidRDefault="00DA50EC">
                            <w:pPr>
                              <w:shd w:val="clear" w:color="auto" w:fill="FFFFFF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AE35B46" w14:textId="77777777" w:rsidR="00DA50EC" w:rsidRDefault="009E43DF">
                            <w:pPr>
                              <w:shd w:val="clear" w:color="auto" w:fill="FFFFFF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Please review the attached flyer for event details. Advertising through our website, email distribution and all social media outlets will ensure alumni members are well-informed of the event. </w:t>
                            </w:r>
                          </w:p>
                          <w:p w14:paraId="0F3162D3" w14:textId="77777777" w:rsidR="00DA50EC" w:rsidRDefault="00DA50EC">
                            <w:pPr>
                              <w:shd w:val="clear" w:color="auto" w:fill="FFFFFF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4A8FCAF" w14:textId="77777777" w:rsidR="00DA50EC" w:rsidRDefault="00DA50EC">
                            <w:pPr>
                              <w:shd w:val="clear" w:color="auto" w:fill="FFFFFF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1F2C315" w14:textId="77777777" w:rsidR="00DA50EC" w:rsidRDefault="009E43DF">
                            <w:pPr>
                              <w:shd w:val="clear" w:color="auto" w:fill="FFFFFF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Bayou Bash Event Details: </w:t>
                            </w:r>
                          </w:p>
                          <w:p w14:paraId="2932B9B2" w14:textId="77777777" w:rsidR="00DA50EC" w:rsidRDefault="009E43DF">
                            <w:pPr>
                              <w:shd w:val="clear" w:color="auto" w:fill="FFFFFF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0" w:name="_Hlk68080311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Date: Saturday, May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14, 2022</w:t>
                            </w:r>
                          </w:p>
                          <w:p w14:paraId="1A0ABCEE" w14:textId="77777777" w:rsidR="00DA50EC" w:rsidRDefault="009E43DF">
                            <w:pPr>
                              <w:shd w:val="clear" w:color="auto" w:fill="FFFFFF"/>
                              <w:textAlignment w:val="baseline"/>
                              <w:rPr>
                                <w:rFonts w:ascii="Arial" w:eastAsia="Times New Roman" w:hAnsi="Arial" w:cs="Arial"/>
                                <w:color w:val="4E595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Location: Welcome All Park, 4255 Will Lee Rd South Fulton, GA 30349</w:t>
                            </w:r>
                          </w:p>
                          <w:bookmarkEnd w:id="0"/>
                          <w:p w14:paraId="28FEB314" w14:textId="77777777" w:rsidR="00DA50EC" w:rsidRDefault="009E43DF">
                            <w:pPr>
                              <w:shd w:val="clear" w:color="auto" w:fill="FFFFFF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Contact Person:  Vidrine Rapp – Jones, 404-285-5745 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atlbayoubash@gmail.com</w:t>
                            </w:r>
                          </w:p>
                          <w:p w14:paraId="4E28DE15" w14:textId="77777777" w:rsidR="00DA50EC" w:rsidRDefault="009E43DF">
                            <w:pPr>
                              <w:shd w:val="clear" w:color="auto" w:fill="FFFFFF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Suggested Arrival Time/Setup: 10:00 AM </w:t>
                            </w:r>
                          </w:p>
                          <w:p w14:paraId="10DCA0FA" w14:textId="77777777" w:rsidR="00DA50EC" w:rsidRDefault="009E43DF">
                            <w:pPr>
                              <w:shd w:val="clear" w:color="auto" w:fill="FFFFFF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Vendor Fair hours: 12 Noon – 6 PM </w:t>
                            </w:r>
                          </w:p>
                          <w:p w14:paraId="7B184606" w14:textId="77777777" w:rsidR="00DA50EC" w:rsidRDefault="009E43DF">
                            <w:pPr>
                              <w:shd w:val="clear" w:color="auto" w:fill="FFFFFF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Estimated number of attendees: 80+</w:t>
                            </w:r>
                          </w:p>
                          <w:p w14:paraId="6D433EA6" w14:textId="77777777" w:rsidR="00DA50EC" w:rsidRDefault="009E43DF">
                            <w:pPr>
                              <w:shd w:val="clear" w:color="auto" w:fill="FFFFFF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Participation fee: $100 </w:t>
                            </w:r>
                          </w:p>
                          <w:p w14:paraId="47C76ADA" w14:textId="77777777" w:rsidR="00DA50EC" w:rsidRDefault="00DA50EC">
                            <w:pPr>
                              <w:shd w:val="clear" w:color="auto" w:fill="FFFFFF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85B1379" w14:textId="77777777" w:rsidR="00DA50EC" w:rsidRDefault="009E43DF">
                            <w:pPr>
                              <w:shd w:val="clear" w:color="auto" w:fill="FFFFFF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If you wish to participate as a vendor/exhibitor, please complete the attached Vendor – Exhibitor Form and return by March 31,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2022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via postage or email,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atlbayoubash@gmail.com</w:t>
                            </w:r>
                          </w:p>
                          <w:p w14:paraId="6906E079" w14:textId="77777777" w:rsidR="00DA50EC" w:rsidRDefault="00DA50EC">
                            <w:pPr>
                              <w:shd w:val="clear" w:color="auto" w:fill="FFFFFF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7DE61CA" w14:textId="77777777" w:rsidR="00DA50EC" w:rsidRDefault="009E43D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1" w:name="_Hlk536019529"/>
                            <w:bookmarkStart w:id="2" w:name="_Hlk531102520"/>
                            <w:r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 xml:space="preserve">Payment Options - Make Check Payable To: </w:t>
                            </w:r>
                            <w:r>
                              <w:rPr>
                                <w:rFonts w:ascii="Arial" w:hAnsi="Arial" w:cs="Arial"/>
                                <w:color w:val="201F1E"/>
                                <w:sz w:val="20"/>
                                <w:szCs w:val="20"/>
                                <w:shd w:val="clear" w:color="auto" w:fill="FFFFFF"/>
                              </w:rPr>
                              <w:t>Atlanta Metropolitan Chapter of Southern University Alumni Federation in Georgia, Inc.</w:t>
                            </w: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 Post Office Box 310629 Atlanta, Georgia, 31131 – 0629; Pay online: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" w:eastAsia="Calibri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www.Sujagsatl.com/events</w:t>
                              </w:r>
                            </w:hyperlink>
                            <w:r>
                              <w:rPr>
                                <w:rStyle w:val="Hyperlink"/>
                                <w:rFonts w:ascii="Arial" w:eastAsia="Calibri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;</w:t>
                            </w: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Calibri" w:hAnsi="Arial" w:cs="Arial"/>
                                <w:i/>
                                <w:sz w:val="20"/>
                                <w:szCs w:val="20"/>
                              </w:rPr>
                              <w:t>(or)  C</w:t>
                            </w: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ashApp: </w:t>
                            </w:r>
                            <w:r>
                              <w:rPr>
                                <w:rFonts w:eastAsia="Calibri"/>
                                <w:bCs/>
                                <w:sz w:val="20"/>
                                <w:szCs w:val="20"/>
                              </w:rPr>
                              <w:t>$ACSUAFAtlChapter.</w:t>
                            </w:r>
                          </w:p>
                          <w:bookmarkEnd w:id="1"/>
                          <w:p w14:paraId="395A6870" w14:textId="77777777" w:rsidR="00DA50EC" w:rsidRDefault="00DA50EC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C65534C" w14:textId="77777777" w:rsidR="00DA50EC" w:rsidRDefault="009E43DF">
                            <w:pP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For additional information, please contact Vidrine Rapp-Jones at 404-285-5745. </w:t>
                            </w:r>
                          </w:p>
                          <w:bookmarkEnd w:id="2"/>
                          <w:p w14:paraId="363976CF" w14:textId="77777777" w:rsidR="00DA50EC" w:rsidRDefault="00DA50EC">
                            <w:pP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58FA1C3" w14:textId="77777777" w:rsidR="00DA50EC" w:rsidRDefault="009E43DF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Thank you for your support of the </w:t>
                            </w:r>
                            <w:r>
                              <w:rPr>
                                <w:rFonts w:ascii="Arial" w:hAnsi="Arial" w:cs="Arial"/>
                                <w:color w:val="201F1E"/>
                                <w:sz w:val="20"/>
                                <w:szCs w:val="20"/>
                                <w:shd w:val="clear" w:color="auto" w:fill="FFFFFF"/>
                              </w:rPr>
                              <w:t>Atlanta Metropolitan Chapter of Southern University Alumni Federation in Georgia, Inc.</w:t>
                            </w:r>
                          </w:p>
                          <w:p w14:paraId="023DA962" w14:textId="77777777" w:rsidR="00DA50EC" w:rsidRDefault="00DA50EC"/>
                          <w:p w14:paraId="1297CB87" w14:textId="77777777" w:rsidR="00DA50EC" w:rsidRDefault="00DA50EC"/>
                          <w:p w14:paraId="6467B2FD" w14:textId="77777777" w:rsidR="00DA50EC" w:rsidRDefault="00DA50EC"/>
                          <w:p w14:paraId="794A868C" w14:textId="77777777" w:rsidR="00DA50EC" w:rsidRDefault="009E43DF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04020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41.7pt;margin-top:10.45pt;width:414.75pt;height:566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aPP9gEAAMsDAAAOAAAAZHJzL2Uyb0RvYy54bWysU8tu2zAQvBfoPxC817IUO04Ey0HqwEWB&#10;NC2Q9gMoinqgFJdd0pbcr++SchwjvRXVgeByydmd2dH6buw1Oyh0HZiCp7M5Z8pIqDrTFPzH992H&#10;G86cF6YSGowq+FE5frd5/2492Fxl0IKuFDICMS4fbMFb722eJE62qhduBlYZStaAvfAUYpNUKAZC&#10;73WSzefXyQBYWQSpnKPThynJNxG/rpX0X+vaKc90wak3H1eMaxnWZLMWeYPCtp08tSH+oYtedIaK&#10;nqEehBdsj91fUH0nERzUfiahT6CuO6kiB2KTzt+weW6FVZELiePsWSb3/2Dl0+HZfkPmx48w0gAj&#10;CWcfQf50zMC2FaZR94gwtEpUVDgNkiWDdfnpaZDa5S6AlMMXqGjIYu8hAo019kEV4skInQZwPIuu&#10;Rs8kHS6z69VVtuRMUm6V3l5lN3Esichfnlt0/pOCnoVNwZGmGuHF4dH50I7IX66Eag50V+06rWOA&#10;TbnVyA6CHLCLX2Tw5po24bKB8GxCDCeRZ6A2kfRjOVIy8C2hOhJjhMlR9AfQpgX8zdlAbiq4+7UX&#10;qDjTnw2pdpsuFsF+MVgsVxkFeJkpLzPCSIIquOds2m79ZNm9xa5pqdI0JwP3pHTdRQ1euzr1TY6J&#10;0pzcHSx5Gcdbr//g5g8AAAD//wMAUEsDBBQABgAIAAAAIQCnMWcN3wAAAAwBAAAPAAAAZHJzL2Rv&#10;d25yZXYueG1sTI/dToNAEEbvTXyHzZh4Y+wC/aFFlkZNNN629gEGdgpEdpaw20Lf3uVK785kvnxz&#10;Jt9PphNXGlxrWUG8iEAQV1a3XCs4fX88b0E4j6yxs0wKbuRgX9zf5ZhpO/KBrkdfi1DCLkMFjfd9&#10;JqWrGjLoFrYnDruzHQz6MA611AOOodx0MomijTTYcrjQYE/vDVU/x4tRcP4an9a7sfz0p/Sw2rxh&#10;m5b2ptTjw/T6AsLT5P/CMOsHdSiCU2kvrJ3oFCTb5SpEA0Q7EHMgjpNA5UzrZQqyyOX/J4pfAAAA&#10;//8DAFBLAQItABQABgAIAAAAIQC2gziS/gAAAOEBAAATAAAAAAAAAAAAAAAAAAAAAABbQ29udGVu&#10;dF9UeXBlc10ueG1sUEsBAi0AFAAGAAgAAAAhADj9If/WAAAAlAEAAAsAAAAAAAAAAAAAAAAALwEA&#10;AF9yZWxzLy5yZWxzUEsBAi0AFAAGAAgAAAAhALGVo8/2AQAAywMAAA4AAAAAAAAAAAAAAAAALgIA&#10;AGRycy9lMm9Eb2MueG1sUEsBAi0AFAAGAAgAAAAhAKcxZw3fAAAADAEAAA8AAAAAAAAAAAAAAAAA&#10;UAQAAGRycy9kb3ducmV2LnhtbFBLBQYAAAAABAAEAPMAAABcBQAAAAA=&#10;" stroked="f">
                <v:textbox>
                  <w:txbxContent>
                    <w:p w14:paraId="345911DB" w14:textId="77777777" w:rsidR="00DA50EC" w:rsidRDefault="009E43DF">
                      <w:pPr>
                        <w:pStyle w:val="Defaul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Dear Sponsor/Vendor,</w:t>
                      </w:r>
                    </w:p>
                    <w:p w14:paraId="580EC9B6" w14:textId="77777777" w:rsidR="00DA50EC" w:rsidRDefault="00DA50EC">
                      <w:pPr>
                        <w:pStyle w:val="Defaul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A5D2C13" w14:textId="46023704" w:rsidR="00DA50EC" w:rsidRDefault="009E43DF">
                      <w:pPr>
                        <w:pStyle w:val="Defaul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01F1E"/>
                          <w:sz w:val="20"/>
                          <w:szCs w:val="20"/>
                          <w:shd w:val="clear" w:color="auto" w:fill="FFFFFF"/>
                        </w:rPr>
                        <w:t>The Atlanta Metropolitan Chapter of Southern University Alumni Federation in Georgia, Inc.</w:t>
                      </w: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invites you to take part in the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Annual Bayou Bash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on June 11, </w:t>
                      </w:r>
                      <w:r w:rsidR="00DC2AB7">
                        <w:rPr>
                          <w:rFonts w:ascii="Arial" w:hAnsi="Arial" w:cs="Arial"/>
                          <w:sz w:val="20"/>
                          <w:szCs w:val="20"/>
                        </w:rPr>
                        <w:t>2022,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at</w:t>
                      </w:r>
                      <w:r>
                        <w:rPr>
                          <w:rFonts w:ascii="Arial" w:hAnsi="Arial" w:cs="Arial"/>
                          <w:color w:val="4E595D"/>
                          <w:sz w:val="20"/>
                          <w:szCs w:val="20"/>
                        </w:rPr>
                        <w:t xml:space="preserve"> Trammell Crow Park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, 4980 Cascade Rd SW Atlanta, GA 30331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7370B063" w14:textId="77777777" w:rsidR="00DA50EC" w:rsidRDefault="00DA50EC">
                      <w:pPr>
                        <w:pStyle w:val="Defaul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52BBDDA" w14:textId="0820F9B7" w:rsidR="00DA50EC" w:rsidRDefault="009E43DF">
                      <w:pPr>
                        <w:pStyle w:val="Defaul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The purpose of this event is to raise scholarship funds to assist deserving college-bound students with their quest to matriculate at Southern University in Baton Rouge, LA. Our chapter has provided more than 200</w:t>
                      </w:r>
                      <w:r w:rsidR="00BB5F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scholarships to high school students in the Metro Atlanta area over the past 20 years. </w:t>
                      </w:r>
                    </w:p>
                    <w:p w14:paraId="3A1F1FA6" w14:textId="77777777" w:rsidR="00DA50EC" w:rsidRDefault="00DA50EC">
                      <w:pPr>
                        <w:pStyle w:val="Defaul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70DF9C5" w14:textId="146DEB92" w:rsidR="00DA50EC" w:rsidRDefault="009E43DF">
                      <w:pPr>
                        <w:shd w:val="clear" w:color="auto" w:fill="FFFFFF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As </w:t>
                      </w:r>
                      <w:r w:rsidR="00BB5FEA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sponsor/vendor, you can help support our worthy cause in multiple ways. Please consider making a tax-deductible donation by May 1, </w:t>
                      </w:r>
                      <w:r w:rsidR="00F72E3C">
                        <w:rPr>
                          <w:rFonts w:ascii="Arial" w:hAnsi="Arial" w:cs="Arial"/>
                          <w:sz w:val="20"/>
                          <w:szCs w:val="20"/>
                        </w:rPr>
                        <w:t>2022,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at one of the levels outlined below:</w:t>
                      </w:r>
                    </w:p>
                    <w:p w14:paraId="4E33EBEF" w14:textId="77777777" w:rsidR="00DA50EC" w:rsidRDefault="00DA50EC">
                      <w:pPr>
                        <w:shd w:val="clear" w:color="auto" w:fill="FFFFFF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8EF02D8" w14:textId="1A6842DB" w:rsidR="00DA50EC" w:rsidRDefault="009E43DF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Platinum Level $1,000</w:t>
                      </w:r>
                      <w:r w:rsidR="009E312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-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4 tickets to the event for company representatives.</w:t>
                      </w:r>
                    </w:p>
                    <w:p w14:paraId="444CFC33" w14:textId="77777777" w:rsidR="00DA50EC" w:rsidRDefault="00DA50E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874014D" w14:textId="279AA945" w:rsidR="00DA50EC" w:rsidRDefault="009E43DF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Gold Level $500</w:t>
                      </w:r>
                      <w:r w:rsidR="009E312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- </w:t>
                      </w:r>
                      <w:r w:rsidR="00DC2AB7">
                        <w:rPr>
                          <w:rFonts w:ascii="Arial" w:hAnsi="Arial" w:cs="Arial"/>
                          <w:bCs/>
                          <w:iCs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tickets to the event for company representatives.</w:t>
                      </w:r>
                    </w:p>
                    <w:p w14:paraId="7562B977" w14:textId="77777777" w:rsidR="00DA50EC" w:rsidRDefault="00DA50EC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77209E8" w14:textId="5B9E48F1" w:rsidR="00DA50EC" w:rsidRDefault="009E43DF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Silver Level $200</w:t>
                      </w:r>
                      <w:r w:rsidR="009E312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- </w:t>
                      </w:r>
                      <w:r w:rsidR="00DC2AB7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2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ticket</w:t>
                      </w:r>
                      <w:r w:rsidR="009E312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to the event for company representatives.</w:t>
                      </w:r>
                    </w:p>
                    <w:p w14:paraId="1CF2F6E7" w14:textId="77777777" w:rsidR="00DA50EC" w:rsidRDefault="00DA50E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FF6CBCB" w14:textId="1F8612C0" w:rsidR="00DA50EC" w:rsidRDefault="009E43DF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Bronze Level $100</w:t>
                      </w:r>
                      <w:r w:rsidR="009E312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-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1 ticket to the event for company representative.</w:t>
                      </w:r>
                    </w:p>
                    <w:p w14:paraId="29F4F65A" w14:textId="77777777" w:rsidR="00DA50EC" w:rsidRDefault="00DA50EC">
                      <w:pPr>
                        <w:shd w:val="clear" w:color="auto" w:fill="FFFFFF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359B98BD" w14:textId="77777777" w:rsidR="00DA50EC" w:rsidRDefault="009E43DF">
                      <w:pPr>
                        <w:widowControl/>
                        <w:autoSpaceDE/>
                        <w:autoSpaceDN/>
                        <w:spacing w:after="160" w:line="259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Patron Level  $25 -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Name listed on display board day of the event.</w:t>
                      </w:r>
                    </w:p>
                    <w:p w14:paraId="2D3F4D6C" w14:textId="77777777" w:rsidR="00DA50EC" w:rsidRDefault="00DA50EC">
                      <w:pPr>
                        <w:widowControl/>
                        <w:autoSpaceDE/>
                        <w:autoSpaceDN/>
                        <w:spacing w:after="160" w:line="259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089FC00" w14:textId="77777777" w:rsidR="00DA50EC" w:rsidRDefault="009E43DF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SPONSORSHIP/VENDOR OPPORTUNITIES AND BENEFITS</w:t>
                      </w:r>
                    </w:p>
                    <w:p w14:paraId="78958F0C" w14:textId="77777777" w:rsidR="00DA50EC" w:rsidRDefault="00DA50EC">
                      <w:pPr>
                        <w:shd w:val="clear" w:color="auto" w:fill="FFFFFF"/>
                        <w:textAlignment w:val="baseline"/>
                        <w:rPr>
                          <w:rFonts w:ascii="Arial" w:hAnsi="Arial" w:cs="Arial"/>
                          <w:bCs/>
                          <w:iCs/>
                          <w:sz w:val="18"/>
                          <w:szCs w:val="18"/>
                        </w:rPr>
                      </w:pPr>
                    </w:p>
                    <w:p w14:paraId="1C9DB3BA" w14:textId="77777777" w:rsidR="00DA50EC" w:rsidRDefault="009E43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textAlignment w:val="baseline"/>
                        <w:rPr>
                          <w:rFonts w:ascii="Arial" w:hAnsi="Arial" w:cs="Arial"/>
                          <w:bCs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iCs/>
                          <w:sz w:val="18"/>
                          <w:szCs w:val="18"/>
                        </w:rPr>
                        <w:t>Prominent placement of your company name/logo on the SUAF-Atlanta Chapter website (event year)</w:t>
                      </w:r>
                    </w:p>
                    <w:p w14:paraId="69049D7E" w14:textId="77777777" w:rsidR="00DA50EC" w:rsidRDefault="009E43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contextualSpacing/>
                        <w:textAlignment w:val="baseline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VIP acknowledgment during event</w:t>
                      </w:r>
                    </w:p>
                    <w:p w14:paraId="711ACA14" w14:textId="77777777" w:rsidR="00DA50EC" w:rsidRDefault="009E43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contextualSpacing/>
                        <w:textAlignment w:val="baseline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Advertisement on social media outlets and an on-site banner the day of the event </w:t>
                      </w:r>
                    </w:p>
                    <w:p w14:paraId="2BC76345" w14:textId="3889AF13" w:rsidR="00DA50EC" w:rsidRDefault="009E43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contextualSpacing/>
                        <w:textAlignment w:val="baseline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Complimentary Bayou Bash tickets</w:t>
                      </w:r>
                      <w:r w:rsidR="00BB5FE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(based on support level)</w:t>
                      </w:r>
                    </w:p>
                    <w:p w14:paraId="1B38073D" w14:textId="77777777" w:rsidR="00DA50EC" w:rsidRDefault="009E43DF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shd w:val="clear" w:color="auto" w:fill="FFFFFF"/>
                        <w:autoSpaceDE/>
                        <w:autoSpaceDN/>
                        <w:contextualSpacing/>
                        <w:textAlignment w:val="baseline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Opportunity to provide company premium item(s) and/or promotional literature to the 150+ anticipated attendees</w:t>
                      </w:r>
                    </w:p>
                    <w:p w14:paraId="4F7A7957" w14:textId="77777777" w:rsidR="00DA50EC" w:rsidRDefault="009E43DF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shd w:val="clear" w:color="auto" w:fill="FFFFFF"/>
                        <w:autoSpaceDE/>
                        <w:autoSpaceDN/>
                        <w:contextualSpacing/>
                        <w:textAlignment w:val="baseline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Surplus marketing materials will be distributed at future alumni events until exhausted</w:t>
                      </w:r>
                    </w:p>
                    <w:p w14:paraId="288DD1B4" w14:textId="77777777" w:rsidR="00DA50EC" w:rsidRDefault="00DA50EC">
                      <w:pPr>
                        <w:widowControl/>
                        <w:autoSpaceDE/>
                        <w:autoSpaceDN/>
                        <w:spacing w:after="160" w:line="259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3B2AAB9" w14:textId="77777777" w:rsidR="00DA50EC" w:rsidRDefault="009E43DF">
                      <w:pPr>
                        <w:pStyle w:val="Defaul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Thank you for considering our request, and we look forward to a positive response!  I hope we can count on you to help make SUAF- Atlanta Chapter’s, 6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iCs/>
                          <w:sz w:val="18"/>
                          <w:szCs w:val="18"/>
                        </w:rPr>
                        <w:t xml:space="preserve">Annual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Bayou Bash a success.</w:t>
                      </w:r>
                    </w:p>
                    <w:p w14:paraId="584C6E39" w14:textId="77777777" w:rsidR="00DA50EC" w:rsidRDefault="00DA50EC">
                      <w:pPr>
                        <w:shd w:val="clear" w:color="auto" w:fill="FFFFFF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72D5395" w14:textId="77777777" w:rsidR="00DA50EC" w:rsidRDefault="00DA50EC">
                      <w:pPr>
                        <w:shd w:val="clear" w:color="auto" w:fill="FFFFFF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0EC2A8E" w14:textId="77777777" w:rsidR="00DA50EC" w:rsidRDefault="009E43DF">
                      <w:pPr>
                        <w:rPr>
                          <w:rFonts w:ascii="Arial" w:eastAsia="Calibri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z w:val="18"/>
                          <w:szCs w:val="18"/>
                        </w:rPr>
                        <w:t xml:space="preserve">Payment Options: Check payable to: </w:t>
                      </w:r>
                      <w:r>
                        <w:rPr>
                          <w:rFonts w:ascii="Arial" w:hAnsi="Arial" w:cs="Arial"/>
                          <w:color w:val="201F1E"/>
                          <w:sz w:val="18"/>
                          <w:szCs w:val="18"/>
                          <w:shd w:val="clear" w:color="auto" w:fill="FFFFFF"/>
                        </w:rPr>
                        <w:t>Atlanta Metropolitan Chapter of Southern University Alumni Federation in Georgia, Inc.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Post Office Box 310629 Atlanta, GA, 31131 – 0629; PayPal online: </w:t>
                      </w:r>
                      <w:hyperlink r:id="rId11" w:history="1">
                        <w:r>
                          <w:rPr>
                            <w:rStyle w:val="Hyperlink"/>
                            <w:rFonts w:ascii="Arial" w:eastAsia="Calibri" w:hAnsi="Arial" w:cs="Arial"/>
                            <w:b/>
                            <w:bCs/>
                            <w:sz w:val="18"/>
                            <w:szCs w:val="18"/>
                          </w:rPr>
                          <w:t>www.Sujagsatl.com/events</w:t>
                        </w:r>
                      </w:hyperlink>
                      <w:r>
                        <w:rPr>
                          <w:rStyle w:val="Hyperlink"/>
                          <w:rFonts w:ascii="Arial" w:eastAsia="Calibri" w:hAnsi="Arial" w:cs="Arial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eastAsia="Calibri" w:hAnsi="Arial" w:cs="Arial"/>
                          <w:i/>
                          <w:sz w:val="18"/>
                          <w:szCs w:val="18"/>
                        </w:rPr>
                        <w:t>(or) C</w:t>
                      </w:r>
                      <w:r>
                        <w:rPr>
                          <w:rStyle w:val="Hyperlink"/>
                          <w:rFonts w:ascii="Arial" w:eastAsia="Calibri" w:hAnsi="Arial" w:cs="Arial"/>
                          <w:bCs/>
                          <w:color w:val="auto"/>
                          <w:sz w:val="18"/>
                          <w:szCs w:val="18"/>
                        </w:rPr>
                        <w:t>ashApp:</w:t>
                      </w:r>
                      <w:r>
                        <w:rPr>
                          <w:rStyle w:val="Hyperlink"/>
                          <w:rFonts w:ascii="Arial" w:eastAsia="Calibri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Calibri" w:hAnsi="Arial" w:cs="Arial"/>
                          <w:bCs/>
                          <w:sz w:val="18"/>
                          <w:szCs w:val="18"/>
                        </w:rPr>
                        <w:t>$ACSUAFAtlChapter</w:t>
                      </w:r>
                    </w:p>
                    <w:p w14:paraId="2F2988F7" w14:textId="77777777" w:rsidR="00DA50EC" w:rsidRDefault="00DA50EC">
                      <w:pPr>
                        <w:rPr>
                          <w:rFonts w:ascii="Arial" w:eastAsia="Calibri" w:hAnsi="Arial" w:cs="Arial"/>
                          <w:bCs/>
                          <w:sz w:val="18"/>
                          <w:szCs w:val="18"/>
                        </w:rPr>
                      </w:pPr>
                    </w:p>
                    <w:p w14:paraId="67783D7A" w14:textId="77777777" w:rsidR="00DA50EC" w:rsidRDefault="009E43DF">
                      <w:pP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For additional information, please contact Vidrine Rapp-Jones at 404-285-5745. </w:t>
                      </w:r>
                    </w:p>
                    <w:p w14:paraId="0ADB51AF" w14:textId="77777777" w:rsidR="00DA50EC" w:rsidRDefault="009E43DF">
                      <w:pP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Email:</w:t>
                      </w:r>
                      <w:r>
                        <w:rPr>
                          <w:rFonts w:ascii="Arial" w:eastAsia="Calibri" w:hAnsi="Arial" w:cs="Arial"/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  <w:hyperlink r:id="rId12" w:history="1">
                        <w:r>
                          <w:rPr>
                            <w:rStyle w:val="Hyperlink"/>
                            <w:rFonts w:ascii="Arial" w:eastAsia="Calibri" w:hAnsi="Arial" w:cs="Arial"/>
                            <w:b/>
                            <w:sz w:val="18"/>
                            <w:szCs w:val="18"/>
                          </w:rPr>
                          <w:t>atlbayoubash@gmail.com</w:t>
                        </w:r>
                      </w:hyperlink>
                      <w:r>
                        <w:rPr>
                          <w:rFonts w:ascii="Arial" w:eastAsia="Calibri" w:hAnsi="Arial" w:cs="Arial"/>
                          <w:b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eastAsia="Calibri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1AD94A51" w14:textId="77777777" w:rsidR="00DA50EC" w:rsidRDefault="00DA50EC">
                      <w:pP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</w:p>
                    <w:p w14:paraId="1D04D18E" w14:textId="77777777" w:rsidR="00DA50EC" w:rsidRDefault="009E43D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Thank you for your support of the </w:t>
                      </w:r>
                      <w:r>
                        <w:rPr>
                          <w:rFonts w:ascii="Helvetica" w:hAnsi="Helvetica" w:cs="Helvetica"/>
                          <w:color w:val="201F1E"/>
                          <w:sz w:val="18"/>
                          <w:szCs w:val="18"/>
                          <w:shd w:val="clear" w:color="auto" w:fill="FFFFFF"/>
                        </w:rPr>
                        <w:t>Atlanta Metropolitan Chapter of Southern University Alumni Federation in Georgia, Inc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5CE7FD0A" w14:textId="77777777" w:rsidR="00DA50EC" w:rsidRDefault="00DA50EC">
                      <w:pPr>
                        <w:shd w:val="clear" w:color="auto" w:fill="FFFFFF"/>
                        <w:textAlignment w:val="baseline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4AE35B46" w14:textId="77777777" w:rsidR="00DA50EC" w:rsidRDefault="009E43DF">
                      <w:pPr>
                        <w:shd w:val="clear" w:color="auto" w:fill="FFFFFF"/>
                        <w:textAlignment w:val="baseline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Please review the attached flyer for event details. Advertising through our website, email distribution and all social media outlets will ensure alumni members are well-informed of the event. </w:t>
                      </w:r>
                    </w:p>
                    <w:p w14:paraId="0F3162D3" w14:textId="77777777" w:rsidR="00DA50EC" w:rsidRDefault="00DA50EC">
                      <w:pPr>
                        <w:shd w:val="clear" w:color="auto" w:fill="FFFFFF"/>
                        <w:textAlignment w:val="baseline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74A8FCAF" w14:textId="77777777" w:rsidR="00DA50EC" w:rsidRDefault="00DA50EC">
                      <w:pPr>
                        <w:shd w:val="clear" w:color="auto" w:fill="FFFFFF"/>
                        <w:textAlignment w:val="baseline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11F2C315" w14:textId="77777777" w:rsidR="00DA50EC" w:rsidRDefault="009E43DF">
                      <w:pPr>
                        <w:shd w:val="clear" w:color="auto" w:fill="FFFFFF"/>
                        <w:textAlignment w:val="baseline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 xml:space="preserve">Bayou Bash Event Details: </w:t>
                      </w:r>
                    </w:p>
                    <w:p w14:paraId="2932B9B2" w14:textId="77777777" w:rsidR="00DA50EC" w:rsidRDefault="009E43DF">
                      <w:pPr>
                        <w:shd w:val="clear" w:color="auto" w:fill="FFFFFF"/>
                        <w:textAlignment w:val="baseline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bookmarkStart w:id="3" w:name="_Hlk68080311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Date: Saturday, May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14, 2022</w:t>
                      </w:r>
                    </w:p>
                    <w:p w14:paraId="1A0ABCEE" w14:textId="77777777" w:rsidR="00DA50EC" w:rsidRDefault="009E43DF">
                      <w:pPr>
                        <w:shd w:val="clear" w:color="auto" w:fill="FFFFFF"/>
                        <w:textAlignment w:val="baseline"/>
                        <w:rPr>
                          <w:rFonts w:ascii="Arial" w:eastAsia="Times New Roman" w:hAnsi="Arial" w:cs="Arial"/>
                          <w:color w:val="4E595D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Location: Welcome All Park, 4255 Will Lee Rd South Fulton, GA 30349</w:t>
                      </w:r>
                    </w:p>
                    <w:bookmarkEnd w:id="3"/>
                    <w:p w14:paraId="28FEB314" w14:textId="77777777" w:rsidR="00DA50EC" w:rsidRDefault="009E43DF">
                      <w:pPr>
                        <w:shd w:val="clear" w:color="auto" w:fill="FFFFFF"/>
                        <w:textAlignment w:val="baseline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Contact Person:  Vidrine Rapp – Jones, 404-285-5745 or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atlbayoubash@gmail.com</w:t>
                      </w:r>
                    </w:p>
                    <w:p w14:paraId="4E28DE15" w14:textId="77777777" w:rsidR="00DA50EC" w:rsidRDefault="009E43DF">
                      <w:pPr>
                        <w:shd w:val="clear" w:color="auto" w:fill="FFFFFF"/>
                        <w:textAlignment w:val="baseline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Suggested Arrival Time/Setup: 10:00 AM </w:t>
                      </w:r>
                    </w:p>
                    <w:p w14:paraId="10DCA0FA" w14:textId="77777777" w:rsidR="00DA50EC" w:rsidRDefault="009E43DF">
                      <w:pPr>
                        <w:shd w:val="clear" w:color="auto" w:fill="FFFFFF"/>
                        <w:textAlignment w:val="baseline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Vendor Fair hours: 12 Noon – 6 PM </w:t>
                      </w:r>
                    </w:p>
                    <w:p w14:paraId="7B184606" w14:textId="77777777" w:rsidR="00DA50EC" w:rsidRDefault="009E43DF">
                      <w:pPr>
                        <w:shd w:val="clear" w:color="auto" w:fill="FFFFFF"/>
                        <w:textAlignment w:val="baseline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Estimated number of attendees: 80+</w:t>
                      </w:r>
                    </w:p>
                    <w:p w14:paraId="6D433EA6" w14:textId="77777777" w:rsidR="00DA50EC" w:rsidRDefault="009E43DF">
                      <w:pPr>
                        <w:shd w:val="clear" w:color="auto" w:fill="FFFFFF"/>
                        <w:textAlignment w:val="baseline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Participation fee: $100 </w:t>
                      </w:r>
                    </w:p>
                    <w:p w14:paraId="47C76ADA" w14:textId="77777777" w:rsidR="00DA50EC" w:rsidRDefault="00DA50EC">
                      <w:pPr>
                        <w:shd w:val="clear" w:color="auto" w:fill="FFFFFF"/>
                        <w:textAlignment w:val="baseline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485B1379" w14:textId="77777777" w:rsidR="00DA50EC" w:rsidRDefault="009E43DF">
                      <w:pPr>
                        <w:shd w:val="clear" w:color="auto" w:fill="FFFFFF"/>
                        <w:textAlignment w:val="baseline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If you wish to participate as a vendor/exhibitor, please complete the attached Vendor – Exhibitor Form and return by March 31,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2022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via postage or email,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atlbayoubash@gmail.com</w:t>
                      </w:r>
                    </w:p>
                    <w:p w14:paraId="6906E079" w14:textId="77777777" w:rsidR="00DA50EC" w:rsidRDefault="00DA50EC">
                      <w:pPr>
                        <w:shd w:val="clear" w:color="auto" w:fill="FFFFFF"/>
                        <w:textAlignment w:val="baseline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47DE61CA" w14:textId="77777777" w:rsidR="00DA50EC" w:rsidRDefault="009E43D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4" w:name="_Hlk536019529"/>
                      <w:bookmarkStart w:id="5" w:name="_Hlk531102520"/>
                      <w:r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 xml:space="preserve">Payment Options - Make Check Payable To: </w:t>
                      </w:r>
                      <w:r>
                        <w:rPr>
                          <w:rFonts w:ascii="Arial" w:hAnsi="Arial" w:cs="Arial"/>
                          <w:color w:val="201F1E"/>
                          <w:sz w:val="20"/>
                          <w:szCs w:val="20"/>
                          <w:shd w:val="clear" w:color="auto" w:fill="FFFFFF"/>
                        </w:rPr>
                        <w:t>Atlanta Metropolitan Chapter of Southern University Alumni Federation in Georgia, Inc.</w:t>
                      </w: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 Post Office Box 310629 Atlanta, Georgia, 31131 – 0629; Pay online: </w:t>
                      </w:r>
                      <w:hyperlink r:id="rId13" w:history="1">
                        <w:r>
                          <w:rPr>
                            <w:rStyle w:val="Hyperlink"/>
                            <w:rFonts w:ascii="Arial" w:eastAsia="Calibri" w:hAnsi="Arial" w:cs="Arial"/>
                            <w:b/>
                            <w:bCs/>
                            <w:sz w:val="20"/>
                            <w:szCs w:val="20"/>
                          </w:rPr>
                          <w:t>www.Sujagsatl.com/events</w:t>
                        </w:r>
                      </w:hyperlink>
                      <w:r>
                        <w:rPr>
                          <w:rStyle w:val="Hyperlink"/>
                          <w:rFonts w:ascii="Arial" w:eastAsia="Calibri" w:hAnsi="Arial" w:cs="Arial"/>
                          <w:b/>
                          <w:bCs/>
                          <w:sz w:val="20"/>
                          <w:szCs w:val="20"/>
                        </w:rPr>
                        <w:t>;</w:t>
                      </w: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eastAsia="Calibri" w:hAnsi="Arial" w:cs="Arial"/>
                          <w:i/>
                          <w:sz w:val="20"/>
                          <w:szCs w:val="20"/>
                        </w:rPr>
                        <w:t>(or)  C</w:t>
                      </w: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ashApp: </w:t>
                      </w:r>
                      <w:r>
                        <w:rPr>
                          <w:rFonts w:eastAsia="Calibri"/>
                          <w:bCs/>
                          <w:sz w:val="20"/>
                          <w:szCs w:val="20"/>
                        </w:rPr>
                        <w:t>$ACSUAFAtlChapter.</w:t>
                      </w:r>
                    </w:p>
                    <w:bookmarkEnd w:id="4"/>
                    <w:p w14:paraId="395A6870" w14:textId="77777777" w:rsidR="00DA50EC" w:rsidRDefault="00DA50EC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5C65534C" w14:textId="77777777" w:rsidR="00DA50EC" w:rsidRDefault="009E43DF">
                      <w:pP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For additional information, please contact Vidrine Rapp-Jones at 404-285-5745. </w:t>
                      </w:r>
                    </w:p>
                    <w:bookmarkEnd w:id="5"/>
                    <w:p w14:paraId="363976CF" w14:textId="77777777" w:rsidR="00DA50EC" w:rsidRDefault="00DA50EC">
                      <w:pP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</w:p>
                    <w:p w14:paraId="558FA1C3" w14:textId="77777777" w:rsidR="00DA50EC" w:rsidRDefault="009E43DF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Thank you for your support of the </w:t>
                      </w:r>
                      <w:r>
                        <w:rPr>
                          <w:rFonts w:ascii="Arial" w:hAnsi="Arial" w:cs="Arial"/>
                          <w:color w:val="201F1E"/>
                          <w:sz w:val="20"/>
                          <w:szCs w:val="20"/>
                          <w:shd w:val="clear" w:color="auto" w:fill="FFFFFF"/>
                        </w:rPr>
                        <w:t>Atlanta Metropolitan Chapter of Southern University Alumni Federation in Georgia, Inc.</w:t>
                      </w:r>
                    </w:p>
                    <w:p w14:paraId="023DA962" w14:textId="77777777" w:rsidR="00DA50EC" w:rsidRDefault="00DA50EC"/>
                    <w:p w14:paraId="1297CB87" w14:textId="77777777" w:rsidR="00DA50EC" w:rsidRDefault="00DA50EC"/>
                    <w:p w14:paraId="6467B2FD" w14:textId="77777777" w:rsidR="00DA50EC" w:rsidRDefault="00DA50EC"/>
                    <w:p w14:paraId="794A868C" w14:textId="77777777" w:rsidR="00DA50EC" w:rsidRDefault="009E43DF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4C1132EA" w14:textId="77777777" w:rsidR="00DA50EC" w:rsidRDefault="009E43DF">
      <w:pPr>
        <w:spacing w:before="1"/>
        <w:ind w:left="-288"/>
        <w:rPr>
          <w:rFonts w:ascii="Tahoma" w:hAnsi="Tahoma" w:cs="Tahoma"/>
          <w:b/>
          <w:bCs/>
          <w:color w:val="95B3D7" w:themeColor="accent1" w:themeTint="99"/>
          <w:sz w:val="15"/>
          <w:szCs w:val="15"/>
        </w:rPr>
      </w:pPr>
      <w:r>
        <w:rPr>
          <w:rFonts w:ascii="Tahoma" w:hAnsi="Tahoma" w:cs="Tahoma"/>
          <w:b/>
          <w:bCs/>
          <w:noProof/>
          <w:color w:val="95B3D7" w:themeColor="accent1" w:themeTint="99"/>
          <w:sz w:val="15"/>
          <w:szCs w:val="15"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53B404D" wp14:editId="7D1EB890">
                <wp:simplePos x="0" y="0"/>
                <wp:positionH relativeFrom="page">
                  <wp:posOffset>455930</wp:posOffset>
                </wp:positionH>
                <wp:positionV relativeFrom="paragraph">
                  <wp:posOffset>-2559685</wp:posOffset>
                </wp:positionV>
                <wp:extent cx="6860540" cy="116840"/>
                <wp:effectExtent l="8255" t="10795" r="8255" b="5715"/>
                <wp:wrapNone/>
                <wp:docPr id="5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0540" cy="116840"/>
                          <a:chOff x="718" y="-4031"/>
                          <a:chExt cx="10804" cy="184"/>
                        </a:xfrm>
                      </wpg:grpSpPr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19" y="-4030"/>
                            <a:ext cx="10800" cy="180"/>
                          </a:xfrm>
                          <a:prstGeom prst="rect">
                            <a:avLst/>
                          </a:prstGeom>
                          <a:solidFill>
                            <a:srgbClr val="D39C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19" y="-4030"/>
                            <a:ext cx="10800" cy="18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9F7600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Group 3" o:spid="_x0000_s1026" o:spt="203" style="position:absolute;left:0pt;margin-left:35.9pt;margin-top:-201.55pt;height:9.2pt;width:540.2pt;mso-position-horizontal-relative:page;z-index:251660288;mso-width-relative:page;mso-height-relative:page;" coordorigin="718,-4031" coordsize="10804,184" o:gfxdata="UEsDBAoAAAAAAIdO4kAAAAAAAAAAAAAAAAAEAAAAZHJzL1BLAwQUAAAACACHTuJAMe2uptwAAAAN&#10;AQAADwAAAGRycy9kb3ducmV2LnhtbE2PwW7CMBBE75X6D9ZW6g1sJ1BQGgdVqO0JIRUqVb0t8ZJE&#10;xHYUmwT+vuZEjzs7mnmTry6mZQP1vnFWgZwKYGRLpxtbKfjef0yWwHxAq7F1lhRcycOqeHzIMdNu&#10;tF807ELFYoj1GSqoQ+gyzn1Zk0E/dR3Z+Du63mCIZ19x3eMYw03LEyFeuMHGxoYaO1rXVJ52Z6Pg&#10;c8TxLZXvw+Z0XF9/9/Ptz0aSUs9PUrwCC3QJdzPc8CM6FJHp4M5We9YqWMhIHhRMZiKVwG4OOU8S&#10;YIeopcvZAniR8/8rij9QSwMEFAAAAAgAh07iQK4Vg/e1AgAAxQcAAA4AAABkcnMvZTJvRG9jLnht&#10;bNWV3W7bIBTH7yftHRD3re00n1adqkrWalK3Vev2AARjGw0DAxKne/odwHGzdJqqTbtoLhzgwPn4&#10;8Qcur/atQDtmLFeywNl5ihGTVJVc1gX++uXmbI6RdUSWRCjJCvzILL5avn1z2emcjVSjRMkMAifS&#10;5p0ucOOczpPE0oa1xJ4rzSQYK2Va4qBr6qQ0pAPvrUhGaTpNOmVKbRRl1sLoOhpx79G8xKGqKk7Z&#10;WtFty6SLXg0TxEFJtuHa4mXItqoYdZ+qyjKHRIGhUhe+EATaG/9Nlpckrw3RDad9CuQlKZzU1BIu&#10;Iejgak0cQVvDn7lqOTXKqsqdU9UmsZBABKrI0hM2t0ZtdailzrtaD9Bho06o/7Vb+nF3bxAvCzzB&#10;SJIWNjxERRceTafrHGbcGv2g700/UMeer3Zfmdb/Qx1oH6A+DlDZ3iEKg9P5NJ2MgTcFW5ZN59AO&#10;1GkDW+OXzTKQHBjPxulFdrC965dn6Twd94vnY29NDnETn96QTadBj/YJkv03SA8N0Sywtx5BD2l6&#10;gPQZlEVkLRia+Jx8cJjlKXkeVt8p+s0iqVYNzGLXxqiuYaSEpEKFkPrRAt+xsBRtug+qhC0gW6eC&#10;nE4Az7LFQKqneMDsOR0gz4Nt4ERybay7ZapFvlFgA8kH92R3Z11EepgS0leClzdciNAx9WYlDNoR&#10;OELri8UKwsQl9niakH6yVH5ZNPuRUKcvLSLaqPIRyjQqnkO4haDRKPMDow7OYIHt9y0xDCPxXgKq&#10;RTb2wnGhM57MRtAxx5bNsYVICq4K7DCKzZWLB32rDa8biJSFoqW6BrwVD4V79DGrPlmQUMz1v2tp&#10;9lxLQd+/SOPVa2lQBMmFRF2BR/4y+LPKFjez6e9V1nIHj4/gbYFB7vDrpfiKtRZuMbjdw8XWv0T+&#10;+TjuB20+vb7L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DHtrqbcAAAADQEAAA8AAAAAAAAAAQAg&#10;AAAAIgAAAGRycy9kb3ducmV2LnhtbFBLAQIUABQAAAAIAIdO4kCuFYP3tQIAAMUHAAAOAAAAAAAA&#10;AAEAIAAAACsBAABkcnMvZTJvRG9jLnhtbFBLBQYAAAAABgAGAFkBAABSBgAAAAA=&#10;">
                <o:lock v:ext="edit" aspectratio="f"/>
                <v:rect id="Rectangle 5" o:spid="_x0000_s1026" o:spt="1" style="position:absolute;left:719;top:-4030;height:180;width:10800;" fillcolor="#D39C00" filled="t" stroked="f" coordsize="21600,21600" o:gfxdata="UEsDBAoAAAAAAIdO4kAAAAAAAAAAAAAAAAAEAAAAZHJzL1BLAwQUAAAACACHTuJA3OyVH7kAAADa&#10;AAAADwAAAGRycy9kb3ducmV2LnhtbEWPzarCMBSE94LvEI7gTpO6KFKNLopFQRCsPsChObbF5qQ0&#10;8e/tjXDhLoeZ+YZZb9+2E08afOtYQzJXIIgrZ1quNVwvxWwJwgdkg51j0vAhD9vNeLTGzLgXn+lZ&#10;hlpECPsMNTQh9JmUvmrIop+7njh6NzdYDFEOtTQDviLcdnKhVCotthwXGuwpb6i6lw+rIb+boszT&#10;a3X8nG+nZG/VaVfstJ5OErUCEegd/sN/7YPRkMLvSrwBcvM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zslR+5AAAA2g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rect>
                <v:rect id="Rectangle 4" o:spid="_x0000_s1026" o:spt="1" style="position:absolute;left:719;top:-4030;height:180;width:10800;" filled="f" stroked="t" coordsize="21600,21600" o:gfxdata="UEsDBAoAAAAAAIdO4kAAAAAAAAAAAAAAAAAEAAAAZHJzL1BLAwQUAAAACACHTuJAE/IilbwAAADa&#10;AAAADwAAAGRycy9kb3ducmV2LnhtbEWPQYvCMBSE74L/ITzBm0314Eo1igqKIHuwu4LHR/Nsi81L&#10;TaLWf79ZWNjjMDPfMItVZxrxJOdrywrGSQqCuLC65lLB99duNAPhA7LGxjIpeJOH1bLfW2Cm7YtP&#10;9MxDKSKEfYYKqhDaTEpfVGTQJ7Yljt7VOoMhSldK7fAV4aaRkzSdSoM1x4UKW9pWVNzyh1GQF9uL&#10;7D6nh/O92ZvjWm9m7nJSajgYp3MQgbrwH/5rH7SCD/i9Em+AXP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PyIpW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2pt" color="#9F7600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ascii="Tahoma" w:hAnsi="Tahoma" w:cs="Tahoma"/>
          <w:b/>
          <w:bCs/>
          <w:color w:val="95B3D7" w:themeColor="accent1" w:themeTint="99"/>
          <w:sz w:val="15"/>
          <w:szCs w:val="15"/>
          <w:lang w:bidi="ar-SA"/>
        </w:rPr>
        <w:t>EXECUTIVE BOARD</w:t>
      </w:r>
    </w:p>
    <w:p w14:paraId="4ADB287A" w14:textId="77777777" w:rsidR="00DA50EC" w:rsidRDefault="00DA50EC">
      <w:pPr>
        <w:pStyle w:val="BodyText"/>
        <w:spacing w:before="7"/>
        <w:ind w:left="-288"/>
        <w:rPr>
          <w:color w:val="95B3D7" w:themeColor="accent1" w:themeTint="99"/>
          <w:sz w:val="15"/>
          <w:szCs w:val="15"/>
        </w:rPr>
      </w:pPr>
    </w:p>
    <w:p w14:paraId="54ACB89F" w14:textId="77777777" w:rsidR="00DA50EC" w:rsidRDefault="009E43DF">
      <w:pPr>
        <w:pStyle w:val="BodyText"/>
        <w:spacing w:line="230" w:lineRule="exact"/>
        <w:ind w:left="-288"/>
        <w:rPr>
          <w:rFonts w:ascii="Tahoma" w:hAnsi="Tahoma" w:cs="Tahoma"/>
          <w:color w:val="95B3D7" w:themeColor="accent1" w:themeTint="99"/>
          <w:sz w:val="15"/>
          <w:szCs w:val="15"/>
        </w:rPr>
      </w:pPr>
      <w:r>
        <w:rPr>
          <w:rFonts w:ascii="Tahoma" w:hAnsi="Tahoma" w:cs="Tahoma"/>
          <w:color w:val="95B3D7" w:themeColor="accent1" w:themeTint="99"/>
          <w:w w:val="105"/>
          <w:sz w:val="15"/>
          <w:szCs w:val="15"/>
        </w:rPr>
        <w:t>PRESIDENT</w:t>
      </w:r>
    </w:p>
    <w:p w14:paraId="01337F9C" w14:textId="77777777" w:rsidR="00DA50EC" w:rsidRDefault="009E43DF">
      <w:pPr>
        <w:spacing w:line="239" w:lineRule="exact"/>
        <w:ind w:left="-288"/>
        <w:rPr>
          <w:rFonts w:ascii="Tahoma" w:hAnsi="Tahoma" w:cs="Tahoma"/>
          <w:color w:val="95B3D7" w:themeColor="accent1" w:themeTint="99"/>
          <w:sz w:val="15"/>
          <w:szCs w:val="15"/>
        </w:rPr>
      </w:pPr>
      <w:r>
        <w:rPr>
          <w:rFonts w:ascii="Tahoma" w:hAnsi="Tahoma" w:cs="Tahoma"/>
          <w:color w:val="95B3D7" w:themeColor="accent1" w:themeTint="99"/>
          <w:w w:val="110"/>
          <w:sz w:val="15"/>
          <w:szCs w:val="15"/>
        </w:rPr>
        <w:t>Rachelle Wicker</w:t>
      </w:r>
    </w:p>
    <w:p w14:paraId="2FB340F7" w14:textId="77777777" w:rsidR="00DA50EC" w:rsidRDefault="00DA50EC">
      <w:pPr>
        <w:pStyle w:val="BodyText"/>
        <w:spacing w:before="9"/>
        <w:ind w:left="-288"/>
        <w:rPr>
          <w:rFonts w:ascii="Tahoma" w:hAnsi="Tahoma" w:cs="Tahoma"/>
          <w:b w:val="0"/>
          <w:color w:val="95B3D7" w:themeColor="accent1" w:themeTint="99"/>
          <w:sz w:val="15"/>
          <w:szCs w:val="15"/>
        </w:rPr>
      </w:pPr>
    </w:p>
    <w:p w14:paraId="0AD00D8A" w14:textId="77777777" w:rsidR="00DA50EC" w:rsidRDefault="009E43DF">
      <w:pPr>
        <w:pStyle w:val="BodyText"/>
        <w:spacing w:before="1" w:line="230" w:lineRule="exact"/>
        <w:ind w:left="-288"/>
        <w:rPr>
          <w:rFonts w:ascii="Tahoma" w:hAnsi="Tahoma" w:cs="Tahoma"/>
          <w:color w:val="95B3D7" w:themeColor="accent1" w:themeTint="99"/>
          <w:sz w:val="15"/>
          <w:szCs w:val="15"/>
        </w:rPr>
      </w:pPr>
      <w:bookmarkStart w:id="6" w:name="_Hlk68080350"/>
      <w:r>
        <w:rPr>
          <w:rFonts w:ascii="Tahoma" w:hAnsi="Tahoma" w:cs="Tahoma"/>
          <w:color w:val="95B3D7" w:themeColor="accent1" w:themeTint="99"/>
          <w:sz w:val="15"/>
          <w:szCs w:val="15"/>
        </w:rPr>
        <w:t>VICE PRESIDENT</w:t>
      </w:r>
    </w:p>
    <w:p w14:paraId="6AA422E3" w14:textId="77777777" w:rsidR="00DA50EC" w:rsidRDefault="009E43DF">
      <w:pPr>
        <w:spacing w:line="239" w:lineRule="exact"/>
        <w:ind w:left="-288"/>
        <w:rPr>
          <w:rFonts w:ascii="Tahoma" w:hAnsi="Tahoma" w:cs="Tahoma"/>
          <w:color w:val="95B3D7" w:themeColor="accent1" w:themeTint="99"/>
          <w:sz w:val="15"/>
          <w:szCs w:val="15"/>
        </w:rPr>
      </w:pPr>
      <w:r>
        <w:rPr>
          <w:rFonts w:ascii="Tahoma" w:hAnsi="Tahoma" w:cs="Tahoma"/>
          <w:color w:val="95B3D7" w:themeColor="accent1" w:themeTint="99"/>
          <w:w w:val="105"/>
          <w:sz w:val="15"/>
          <w:szCs w:val="15"/>
        </w:rPr>
        <w:t>Dexter Reynolds</w:t>
      </w:r>
    </w:p>
    <w:p w14:paraId="35DB460E" w14:textId="77777777" w:rsidR="00DA50EC" w:rsidRDefault="00DA50EC">
      <w:pPr>
        <w:pStyle w:val="BodyText"/>
        <w:spacing w:before="9"/>
        <w:ind w:left="-288"/>
        <w:rPr>
          <w:rFonts w:ascii="Tahoma" w:hAnsi="Tahoma" w:cs="Tahoma"/>
          <w:b w:val="0"/>
          <w:color w:val="95B3D7" w:themeColor="accent1" w:themeTint="99"/>
          <w:sz w:val="15"/>
          <w:szCs w:val="15"/>
        </w:rPr>
      </w:pPr>
    </w:p>
    <w:p w14:paraId="381B5251" w14:textId="77777777" w:rsidR="00DA50EC" w:rsidRDefault="009E43DF">
      <w:pPr>
        <w:pStyle w:val="BodyText"/>
        <w:spacing w:line="230" w:lineRule="exact"/>
        <w:ind w:left="-288"/>
        <w:rPr>
          <w:rFonts w:ascii="Tahoma" w:hAnsi="Tahoma" w:cs="Tahoma"/>
          <w:color w:val="95B3D7" w:themeColor="accent1" w:themeTint="99"/>
          <w:sz w:val="15"/>
          <w:szCs w:val="15"/>
        </w:rPr>
      </w:pPr>
      <w:r>
        <w:rPr>
          <w:rFonts w:ascii="Tahoma" w:hAnsi="Tahoma" w:cs="Tahoma"/>
          <w:color w:val="95B3D7" w:themeColor="accent1" w:themeTint="99"/>
          <w:w w:val="105"/>
          <w:sz w:val="15"/>
          <w:szCs w:val="15"/>
        </w:rPr>
        <w:t>TREASURER</w:t>
      </w:r>
    </w:p>
    <w:p w14:paraId="0B31AEFE" w14:textId="77777777" w:rsidR="00DA50EC" w:rsidRDefault="009E43DF">
      <w:pPr>
        <w:spacing w:line="239" w:lineRule="exact"/>
        <w:ind w:left="-288"/>
        <w:rPr>
          <w:rFonts w:ascii="Tahoma" w:hAnsi="Tahoma" w:cs="Tahoma"/>
          <w:color w:val="95B3D7" w:themeColor="accent1" w:themeTint="99"/>
          <w:w w:val="105"/>
          <w:sz w:val="15"/>
          <w:szCs w:val="15"/>
        </w:rPr>
      </w:pPr>
      <w:r>
        <w:rPr>
          <w:rFonts w:ascii="Tahoma" w:hAnsi="Tahoma" w:cs="Tahoma"/>
          <w:color w:val="95B3D7" w:themeColor="accent1" w:themeTint="99"/>
          <w:w w:val="105"/>
          <w:sz w:val="15"/>
          <w:szCs w:val="15"/>
        </w:rPr>
        <w:t>Eula Spivey</w:t>
      </w:r>
    </w:p>
    <w:p w14:paraId="0C12F748" w14:textId="77777777" w:rsidR="00DA50EC" w:rsidRDefault="00DA50EC">
      <w:pPr>
        <w:spacing w:line="239" w:lineRule="exact"/>
        <w:ind w:left="-288"/>
        <w:rPr>
          <w:rFonts w:ascii="Tahoma" w:hAnsi="Tahoma" w:cs="Tahoma"/>
          <w:color w:val="95B3D7" w:themeColor="accent1" w:themeTint="99"/>
          <w:w w:val="105"/>
          <w:sz w:val="15"/>
          <w:szCs w:val="15"/>
        </w:rPr>
      </w:pPr>
    </w:p>
    <w:p w14:paraId="4EA530B0" w14:textId="77777777" w:rsidR="00DA50EC" w:rsidRDefault="009E43DF">
      <w:pPr>
        <w:pStyle w:val="BodyText"/>
        <w:spacing w:before="1" w:line="230" w:lineRule="exact"/>
        <w:ind w:left="-288"/>
        <w:rPr>
          <w:rFonts w:ascii="Tahoma" w:hAnsi="Tahoma" w:cs="Tahoma"/>
          <w:color w:val="95B3D7" w:themeColor="accent1" w:themeTint="99"/>
          <w:sz w:val="15"/>
          <w:szCs w:val="15"/>
        </w:rPr>
      </w:pPr>
      <w:r>
        <w:rPr>
          <w:rFonts w:ascii="Tahoma" w:hAnsi="Tahoma" w:cs="Tahoma"/>
          <w:color w:val="95B3D7" w:themeColor="accent1" w:themeTint="99"/>
          <w:sz w:val="15"/>
          <w:szCs w:val="15"/>
        </w:rPr>
        <w:t>RECORDING SECRETARY</w:t>
      </w:r>
    </w:p>
    <w:p w14:paraId="3249BE3C" w14:textId="77777777" w:rsidR="00DA50EC" w:rsidRDefault="009E43DF">
      <w:pPr>
        <w:spacing w:line="239" w:lineRule="exact"/>
        <w:ind w:left="-288"/>
        <w:rPr>
          <w:rFonts w:ascii="Tahoma" w:hAnsi="Tahoma" w:cs="Tahoma"/>
          <w:color w:val="95B3D7" w:themeColor="accent1" w:themeTint="99"/>
          <w:sz w:val="15"/>
          <w:szCs w:val="15"/>
        </w:rPr>
      </w:pPr>
      <w:r>
        <w:rPr>
          <w:rFonts w:ascii="Tahoma" w:hAnsi="Tahoma" w:cs="Tahoma"/>
          <w:color w:val="95B3D7" w:themeColor="accent1" w:themeTint="99"/>
          <w:w w:val="105"/>
          <w:sz w:val="15"/>
          <w:szCs w:val="15"/>
        </w:rPr>
        <w:t>Karon A. Morris</w:t>
      </w:r>
    </w:p>
    <w:p w14:paraId="5213C5A8" w14:textId="77777777" w:rsidR="00DA50EC" w:rsidRDefault="00DA50EC">
      <w:pPr>
        <w:pStyle w:val="BodyText"/>
        <w:spacing w:before="9"/>
        <w:ind w:left="-288"/>
        <w:rPr>
          <w:rFonts w:ascii="Tahoma" w:hAnsi="Tahoma" w:cs="Tahoma"/>
          <w:b w:val="0"/>
          <w:color w:val="95B3D7" w:themeColor="accent1" w:themeTint="99"/>
          <w:sz w:val="15"/>
          <w:szCs w:val="15"/>
        </w:rPr>
      </w:pPr>
    </w:p>
    <w:p w14:paraId="5B92B145" w14:textId="77777777" w:rsidR="00DA50EC" w:rsidRDefault="009E43DF">
      <w:pPr>
        <w:pStyle w:val="BodyText"/>
        <w:spacing w:line="230" w:lineRule="exact"/>
        <w:ind w:left="-288"/>
        <w:rPr>
          <w:rFonts w:ascii="Tahoma" w:hAnsi="Tahoma" w:cs="Tahoma"/>
          <w:color w:val="95B3D7" w:themeColor="accent1" w:themeTint="99"/>
          <w:sz w:val="15"/>
          <w:szCs w:val="15"/>
        </w:rPr>
      </w:pPr>
      <w:r>
        <w:rPr>
          <w:rFonts w:ascii="Tahoma" w:hAnsi="Tahoma" w:cs="Tahoma"/>
          <w:color w:val="95B3D7" w:themeColor="accent1" w:themeTint="99"/>
          <w:sz w:val="15"/>
          <w:szCs w:val="15"/>
        </w:rPr>
        <w:t>FINANCIAL SECRETARY</w:t>
      </w:r>
    </w:p>
    <w:p w14:paraId="25A78BD8" w14:textId="77777777" w:rsidR="00DA50EC" w:rsidRDefault="009E43DF">
      <w:pPr>
        <w:spacing w:line="239" w:lineRule="exact"/>
        <w:ind w:left="-288"/>
        <w:rPr>
          <w:rFonts w:ascii="Tahoma" w:hAnsi="Tahoma" w:cs="Tahoma"/>
          <w:color w:val="95B3D7" w:themeColor="accent1" w:themeTint="99"/>
          <w:sz w:val="15"/>
          <w:szCs w:val="15"/>
        </w:rPr>
      </w:pPr>
      <w:r>
        <w:rPr>
          <w:rFonts w:ascii="Tahoma" w:hAnsi="Tahoma" w:cs="Tahoma"/>
          <w:color w:val="95B3D7" w:themeColor="accent1" w:themeTint="99"/>
          <w:w w:val="105"/>
          <w:sz w:val="15"/>
          <w:szCs w:val="15"/>
        </w:rPr>
        <w:t>Patrice Johnson</w:t>
      </w:r>
    </w:p>
    <w:p w14:paraId="27ACA6E6" w14:textId="77777777" w:rsidR="00DA50EC" w:rsidRDefault="00DA50EC">
      <w:pPr>
        <w:pStyle w:val="BodyText"/>
        <w:spacing w:before="9"/>
        <w:ind w:left="-288"/>
        <w:rPr>
          <w:rFonts w:ascii="Tahoma" w:hAnsi="Tahoma" w:cs="Tahoma"/>
          <w:b w:val="0"/>
          <w:color w:val="95B3D7" w:themeColor="accent1" w:themeTint="99"/>
          <w:sz w:val="15"/>
          <w:szCs w:val="15"/>
        </w:rPr>
      </w:pPr>
    </w:p>
    <w:p w14:paraId="258B9FB2" w14:textId="77777777" w:rsidR="00DA50EC" w:rsidRDefault="009E43DF">
      <w:pPr>
        <w:pStyle w:val="BodyText"/>
        <w:spacing w:line="230" w:lineRule="exact"/>
        <w:ind w:left="-288"/>
        <w:rPr>
          <w:rFonts w:ascii="Tahoma" w:hAnsi="Tahoma" w:cs="Tahoma"/>
          <w:color w:val="95B3D7" w:themeColor="accent1" w:themeTint="99"/>
          <w:sz w:val="15"/>
          <w:szCs w:val="15"/>
        </w:rPr>
      </w:pPr>
      <w:r>
        <w:rPr>
          <w:rFonts w:ascii="Tahoma" w:hAnsi="Tahoma" w:cs="Tahoma"/>
          <w:color w:val="95B3D7" w:themeColor="accent1" w:themeTint="99"/>
          <w:spacing w:val="-7"/>
          <w:sz w:val="15"/>
          <w:szCs w:val="15"/>
        </w:rPr>
        <w:t>CORRESPONDING SECRETARY</w:t>
      </w:r>
    </w:p>
    <w:p w14:paraId="787A36D8" w14:textId="77777777" w:rsidR="00DA50EC" w:rsidRDefault="009E43DF">
      <w:pPr>
        <w:spacing w:line="239" w:lineRule="exact"/>
        <w:ind w:left="-288"/>
        <w:rPr>
          <w:rFonts w:ascii="Tahoma" w:hAnsi="Tahoma" w:cs="Tahoma"/>
          <w:color w:val="95B3D7" w:themeColor="accent1" w:themeTint="99"/>
          <w:sz w:val="15"/>
          <w:szCs w:val="15"/>
        </w:rPr>
      </w:pPr>
      <w:r>
        <w:rPr>
          <w:rFonts w:ascii="Tahoma" w:hAnsi="Tahoma" w:cs="Tahoma"/>
          <w:color w:val="95B3D7" w:themeColor="accent1" w:themeTint="99"/>
          <w:w w:val="110"/>
          <w:sz w:val="15"/>
          <w:szCs w:val="15"/>
        </w:rPr>
        <w:t>Tanisha J. Salley</w:t>
      </w:r>
    </w:p>
    <w:p w14:paraId="0396EBBE" w14:textId="77777777" w:rsidR="00DA50EC" w:rsidRDefault="00DA50EC">
      <w:pPr>
        <w:pStyle w:val="BodyText"/>
        <w:spacing w:before="9"/>
        <w:ind w:left="-288"/>
        <w:rPr>
          <w:rFonts w:ascii="Tahoma" w:hAnsi="Tahoma" w:cs="Tahoma"/>
          <w:b w:val="0"/>
          <w:color w:val="95B3D7" w:themeColor="accent1" w:themeTint="99"/>
          <w:sz w:val="15"/>
          <w:szCs w:val="15"/>
        </w:rPr>
      </w:pPr>
    </w:p>
    <w:p w14:paraId="4FDE8175" w14:textId="77777777" w:rsidR="00DA50EC" w:rsidRDefault="009E43DF">
      <w:pPr>
        <w:pStyle w:val="BodyText"/>
        <w:spacing w:line="230" w:lineRule="exact"/>
        <w:ind w:left="-288"/>
        <w:rPr>
          <w:rFonts w:ascii="Tahoma" w:hAnsi="Tahoma" w:cs="Tahoma"/>
          <w:color w:val="95B3D7" w:themeColor="accent1" w:themeTint="99"/>
          <w:sz w:val="15"/>
          <w:szCs w:val="15"/>
        </w:rPr>
      </w:pPr>
      <w:r>
        <w:rPr>
          <w:rFonts w:ascii="Tahoma" w:hAnsi="Tahoma" w:cs="Tahoma"/>
          <w:color w:val="95B3D7" w:themeColor="accent1" w:themeTint="99"/>
          <w:w w:val="105"/>
          <w:sz w:val="15"/>
          <w:szCs w:val="15"/>
        </w:rPr>
        <w:t>BUSINESS MANAGER</w:t>
      </w:r>
    </w:p>
    <w:p w14:paraId="26195081" w14:textId="77777777" w:rsidR="00DA50EC" w:rsidRDefault="009E43DF">
      <w:pPr>
        <w:spacing w:line="239" w:lineRule="exact"/>
        <w:ind w:left="-288"/>
        <w:rPr>
          <w:rFonts w:ascii="Tahoma" w:hAnsi="Tahoma" w:cs="Tahoma"/>
          <w:color w:val="95B3D7" w:themeColor="accent1" w:themeTint="99"/>
          <w:sz w:val="15"/>
          <w:szCs w:val="15"/>
        </w:rPr>
      </w:pPr>
      <w:r>
        <w:rPr>
          <w:rFonts w:ascii="Tahoma" w:hAnsi="Tahoma" w:cs="Tahoma"/>
          <w:color w:val="95B3D7" w:themeColor="accent1" w:themeTint="99"/>
          <w:w w:val="105"/>
          <w:sz w:val="15"/>
          <w:szCs w:val="15"/>
        </w:rPr>
        <w:t>Miranda Nixon</w:t>
      </w:r>
    </w:p>
    <w:p w14:paraId="34322707" w14:textId="77777777" w:rsidR="00DA50EC" w:rsidRDefault="00DA50EC">
      <w:pPr>
        <w:pStyle w:val="BodyText"/>
        <w:spacing w:before="9"/>
        <w:ind w:left="-288"/>
        <w:rPr>
          <w:rFonts w:ascii="Tahoma" w:hAnsi="Tahoma" w:cs="Tahoma"/>
          <w:b w:val="0"/>
          <w:color w:val="95B3D7" w:themeColor="accent1" w:themeTint="99"/>
          <w:sz w:val="15"/>
          <w:szCs w:val="15"/>
        </w:rPr>
      </w:pPr>
    </w:p>
    <w:p w14:paraId="030FF9EF" w14:textId="77777777" w:rsidR="00DA50EC" w:rsidRDefault="009E43DF">
      <w:pPr>
        <w:pStyle w:val="BodyText"/>
        <w:spacing w:line="230" w:lineRule="exact"/>
        <w:ind w:left="-288"/>
        <w:rPr>
          <w:rFonts w:ascii="Tahoma" w:hAnsi="Tahoma" w:cs="Tahoma"/>
          <w:color w:val="95B3D7" w:themeColor="accent1" w:themeTint="99"/>
          <w:sz w:val="15"/>
          <w:szCs w:val="15"/>
        </w:rPr>
      </w:pPr>
      <w:r>
        <w:rPr>
          <w:rFonts w:ascii="Tahoma" w:hAnsi="Tahoma" w:cs="Tahoma"/>
          <w:color w:val="95B3D7" w:themeColor="accent1" w:themeTint="99"/>
          <w:sz w:val="15"/>
          <w:szCs w:val="15"/>
        </w:rPr>
        <w:t>PUBLIC RELATIONS OFFICER</w:t>
      </w:r>
    </w:p>
    <w:p w14:paraId="16F3F6C1" w14:textId="77777777" w:rsidR="00DA50EC" w:rsidRDefault="009E43DF">
      <w:pPr>
        <w:spacing w:line="239" w:lineRule="exact"/>
        <w:ind w:left="-288"/>
        <w:rPr>
          <w:rFonts w:ascii="Tahoma" w:hAnsi="Tahoma" w:cs="Tahoma"/>
          <w:color w:val="95B3D7" w:themeColor="accent1" w:themeTint="99"/>
          <w:sz w:val="15"/>
          <w:szCs w:val="15"/>
        </w:rPr>
      </w:pPr>
      <w:r>
        <w:rPr>
          <w:rFonts w:ascii="Tahoma" w:hAnsi="Tahoma" w:cs="Tahoma"/>
          <w:color w:val="95B3D7" w:themeColor="accent1" w:themeTint="99"/>
          <w:w w:val="110"/>
          <w:sz w:val="15"/>
          <w:szCs w:val="15"/>
        </w:rPr>
        <w:t>Keisha J. Kelley</w:t>
      </w:r>
    </w:p>
    <w:p w14:paraId="284E150C" w14:textId="77777777" w:rsidR="00DA50EC" w:rsidRDefault="00DA50EC">
      <w:pPr>
        <w:pStyle w:val="BodyText"/>
        <w:spacing w:before="10"/>
        <w:ind w:left="-288"/>
        <w:rPr>
          <w:rFonts w:ascii="Tahoma" w:hAnsi="Tahoma" w:cs="Tahoma"/>
          <w:b w:val="0"/>
          <w:color w:val="95B3D7" w:themeColor="accent1" w:themeTint="99"/>
          <w:sz w:val="15"/>
          <w:szCs w:val="15"/>
        </w:rPr>
      </w:pPr>
    </w:p>
    <w:p w14:paraId="568A2A0D" w14:textId="77777777" w:rsidR="00DA50EC" w:rsidRDefault="009E43DF">
      <w:pPr>
        <w:pStyle w:val="BodyText"/>
        <w:spacing w:line="230" w:lineRule="exact"/>
        <w:ind w:left="-288"/>
        <w:rPr>
          <w:rFonts w:ascii="Tahoma" w:hAnsi="Tahoma" w:cs="Tahoma"/>
          <w:color w:val="95B3D7" w:themeColor="accent1" w:themeTint="99"/>
          <w:sz w:val="15"/>
          <w:szCs w:val="15"/>
        </w:rPr>
      </w:pPr>
      <w:r>
        <w:rPr>
          <w:rFonts w:ascii="Tahoma" w:hAnsi="Tahoma" w:cs="Tahoma"/>
          <w:color w:val="95B3D7" w:themeColor="accent1" w:themeTint="99"/>
          <w:sz w:val="15"/>
          <w:szCs w:val="15"/>
        </w:rPr>
        <w:t>PARLIAMENTARIAN</w:t>
      </w:r>
    </w:p>
    <w:p w14:paraId="0D7C1383" w14:textId="77777777" w:rsidR="00DA50EC" w:rsidRDefault="009E43DF">
      <w:pPr>
        <w:spacing w:line="239" w:lineRule="exact"/>
        <w:ind w:left="-288"/>
        <w:rPr>
          <w:rFonts w:ascii="Tahoma" w:hAnsi="Tahoma" w:cs="Tahoma"/>
          <w:color w:val="95B3D7" w:themeColor="accent1" w:themeTint="99"/>
          <w:sz w:val="15"/>
          <w:szCs w:val="15"/>
        </w:rPr>
      </w:pPr>
      <w:r>
        <w:rPr>
          <w:rFonts w:ascii="Tahoma" w:hAnsi="Tahoma" w:cs="Tahoma"/>
          <w:color w:val="95B3D7" w:themeColor="accent1" w:themeTint="99"/>
          <w:w w:val="105"/>
          <w:sz w:val="15"/>
          <w:szCs w:val="15"/>
        </w:rPr>
        <w:t>Tammy Clark</w:t>
      </w:r>
    </w:p>
    <w:p w14:paraId="6C053372" w14:textId="77777777" w:rsidR="00DA50EC" w:rsidRDefault="00DA50EC">
      <w:pPr>
        <w:pStyle w:val="BodyText"/>
        <w:spacing w:before="9"/>
        <w:ind w:left="-288"/>
        <w:rPr>
          <w:rFonts w:ascii="Tahoma" w:hAnsi="Tahoma" w:cs="Tahoma"/>
          <w:b w:val="0"/>
          <w:color w:val="95B3D7" w:themeColor="accent1" w:themeTint="99"/>
          <w:sz w:val="15"/>
          <w:szCs w:val="15"/>
        </w:rPr>
      </w:pPr>
    </w:p>
    <w:p w14:paraId="1E9398B9" w14:textId="77777777" w:rsidR="00DA50EC" w:rsidRDefault="009E43DF">
      <w:pPr>
        <w:pStyle w:val="BodyText"/>
        <w:spacing w:line="230" w:lineRule="exact"/>
        <w:ind w:left="-288"/>
        <w:rPr>
          <w:rFonts w:ascii="Tahoma" w:hAnsi="Tahoma" w:cs="Tahoma"/>
          <w:color w:val="95B3D7" w:themeColor="accent1" w:themeTint="99"/>
          <w:sz w:val="15"/>
          <w:szCs w:val="15"/>
        </w:rPr>
      </w:pPr>
      <w:r>
        <w:rPr>
          <w:rFonts w:ascii="Tahoma" w:hAnsi="Tahoma" w:cs="Tahoma"/>
          <w:color w:val="95B3D7" w:themeColor="accent1" w:themeTint="99"/>
          <w:w w:val="105"/>
          <w:sz w:val="15"/>
          <w:szCs w:val="15"/>
        </w:rPr>
        <w:t>SERGEANT AT ARMS</w:t>
      </w:r>
    </w:p>
    <w:p w14:paraId="1F56B1DF" w14:textId="77777777" w:rsidR="00DA50EC" w:rsidRDefault="009E43DF">
      <w:pPr>
        <w:spacing w:line="239" w:lineRule="exact"/>
        <w:ind w:left="-288"/>
        <w:rPr>
          <w:rFonts w:ascii="Tahoma" w:hAnsi="Tahoma" w:cs="Tahoma"/>
          <w:color w:val="95B3D7" w:themeColor="accent1" w:themeTint="99"/>
          <w:sz w:val="15"/>
          <w:szCs w:val="15"/>
        </w:rPr>
      </w:pPr>
      <w:r>
        <w:rPr>
          <w:rFonts w:ascii="Tahoma" w:hAnsi="Tahoma" w:cs="Tahoma"/>
          <w:color w:val="95B3D7" w:themeColor="accent1" w:themeTint="99"/>
          <w:w w:val="105"/>
          <w:sz w:val="15"/>
          <w:szCs w:val="15"/>
        </w:rPr>
        <w:t>John Ector</w:t>
      </w:r>
    </w:p>
    <w:p w14:paraId="5BF2887C" w14:textId="77777777" w:rsidR="00DA50EC" w:rsidRDefault="00DA50EC">
      <w:pPr>
        <w:pStyle w:val="BodyText"/>
        <w:spacing w:before="9"/>
        <w:ind w:left="-288"/>
        <w:rPr>
          <w:rFonts w:ascii="Tahoma" w:hAnsi="Tahoma" w:cs="Tahoma"/>
          <w:b w:val="0"/>
          <w:color w:val="95B3D7" w:themeColor="accent1" w:themeTint="99"/>
          <w:sz w:val="15"/>
          <w:szCs w:val="15"/>
        </w:rPr>
      </w:pPr>
    </w:p>
    <w:p w14:paraId="026ADA09" w14:textId="77777777" w:rsidR="00DA50EC" w:rsidRDefault="009E43DF">
      <w:pPr>
        <w:pStyle w:val="BodyText"/>
        <w:spacing w:before="1" w:line="230" w:lineRule="exact"/>
        <w:ind w:left="-288"/>
        <w:rPr>
          <w:rFonts w:ascii="Tahoma" w:hAnsi="Tahoma" w:cs="Tahoma"/>
          <w:color w:val="95B3D7" w:themeColor="accent1" w:themeTint="99"/>
          <w:sz w:val="15"/>
          <w:szCs w:val="15"/>
        </w:rPr>
      </w:pPr>
      <w:r>
        <w:rPr>
          <w:rFonts w:ascii="Tahoma" w:hAnsi="Tahoma" w:cs="Tahoma"/>
          <w:color w:val="95B3D7" w:themeColor="accent1" w:themeTint="99"/>
          <w:w w:val="105"/>
          <w:sz w:val="15"/>
          <w:szCs w:val="15"/>
        </w:rPr>
        <w:t>ADVISORY BOARD MEMBER</w:t>
      </w:r>
    </w:p>
    <w:p w14:paraId="583B4EB4" w14:textId="77777777" w:rsidR="00DA50EC" w:rsidRDefault="009E43DF">
      <w:pPr>
        <w:spacing w:line="239" w:lineRule="exact"/>
        <w:ind w:left="-288"/>
        <w:rPr>
          <w:rFonts w:ascii="Tahoma" w:hAnsi="Tahoma" w:cs="Tahoma"/>
          <w:color w:val="95B3D7" w:themeColor="accent1" w:themeTint="99"/>
          <w:sz w:val="15"/>
          <w:szCs w:val="15"/>
        </w:rPr>
      </w:pPr>
      <w:r>
        <w:rPr>
          <w:rFonts w:ascii="Tahoma" w:hAnsi="Tahoma" w:cs="Tahoma"/>
          <w:color w:val="95B3D7" w:themeColor="accent1" w:themeTint="99"/>
          <w:w w:val="105"/>
          <w:sz w:val="15"/>
          <w:szCs w:val="15"/>
        </w:rPr>
        <w:t>Fred Ellis</w:t>
      </w:r>
    </w:p>
    <w:p w14:paraId="76473B83" w14:textId="77777777" w:rsidR="00DA50EC" w:rsidRDefault="00DA50EC">
      <w:pPr>
        <w:pStyle w:val="BodyText"/>
        <w:spacing w:before="9"/>
        <w:ind w:left="-288"/>
        <w:rPr>
          <w:rFonts w:ascii="Tahoma" w:hAnsi="Tahoma" w:cs="Tahoma"/>
          <w:b w:val="0"/>
          <w:color w:val="95B3D7" w:themeColor="accent1" w:themeTint="99"/>
          <w:sz w:val="15"/>
          <w:szCs w:val="15"/>
        </w:rPr>
      </w:pPr>
    </w:p>
    <w:p w14:paraId="25C3058E" w14:textId="77777777" w:rsidR="00DA50EC" w:rsidRDefault="009E43DF">
      <w:pPr>
        <w:pStyle w:val="BodyText"/>
        <w:spacing w:line="230" w:lineRule="exact"/>
        <w:ind w:left="-288"/>
        <w:rPr>
          <w:rFonts w:ascii="Tahoma" w:hAnsi="Tahoma" w:cs="Tahoma"/>
          <w:color w:val="95B3D7" w:themeColor="accent1" w:themeTint="99"/>
          <w:sz w:val="15"/>
          <w:szCs w:val="15"/>
        </w:rPr>
      </w:pPr>
      <w:r>
        <w:rPr>
          <w:rFonts w:ascii="Tahoma" w:hAnsi="Tahoma" w:cs="Tahoma"/>
          <w:color w:val="95B3D7" w:themeColor="accent1" w:themeTint="99"/>
          <w:w w:val="105"/>
          <w:sz w:val="15"/>
          <w:szCs w:val="15"/>
        </w:rPr>
        <w:t>ADVISORY BOARD MEMBER</w:t>
      </w:r>
    </w:p>
    <w:p w14:paraId="45B8E0E4" w14:textId="77777777" w:rsidR="00DA50EC" w:rsidRDefault="009E43DF">
      <w:pPr>
        <w:spacing w:line="239" w:lineRule="exact"/>
        <w:ind w:left="-288"/>
        <w:rPr>
          <w:rFonts w:ascii="Tahoma" w:hAnsi="Tahoma" w:cs="Tahoma"/>
          <w:color w:val="95B3D7" w:themeColor="accent1" w:themeTint="99"/>
          <w:sz w:val="15"/>
          <w:szCs w:val="15"/>
        </w:rPr>
      </w:pPr>
      <w:r>
        <w:rPr>
          <w:rFonts w:ascii="Tahoma" w:hAnsi="Tahoma" w:cs="Tahoma"/>
          <w:color w:val="95B3D7" w:themeColor="accent1" w:themeTint="99"/>
          <w:w w:val="105"/>
          <w:sz w:val="15"/>
          <w:szCs w:val="15"/>
        </w:rPr>
        <w:t>Lynnette Smith</w:t>
      </w:r>
    </w:p>
    <w:p w14:paraId="52FB930A" w14:textId="5E056B72" w:rsidR="00DA50EC" w:rsidRDefault="009E43DF" w:rsidP="00DC2AB7">
      <w:pPr>
        <w:pStyle w:val="BodyText"/>
        <w:rPr>
          <w:rFonts w:ascii="Tahoma"/>
          <w:b w:val="0"/>
          <w:sz w:val="18"/>
          <w:szCs w:val="18"/>
        </w:rPr>
      </w:pPr>
      <w:r>
        <w:rPr>
          <w:b w:val="0"/>
          <w:sz w:val="18"/>
          <w:szCs w:val="18"/>
        </w:rPr>
        <w:br w:type="column"/>
      </w:r>
    </w:p>
    <w:p w14:paraId="1844D049" w14:textId="77777777" w:rsidR="00DA50EC" w:rsidRDefault="009E43DF">
      <w:pPr>
        <w:pStyle w:val="Heading5"/>
        <w:jc w:val="right"/>
        <w:rPr>
          <w:color w:val="95B3D7" w:themeColor="accent1" w:themeTint="99"/>
          <w:w w:val="150"/>
          <w:sz w:val="24"/>
          <w:szCs w:val="24"/>
        </w:rPr>
      </w:pPr>
      <w:r>
        <w:rPr>
          <w:color w:val="95B3D7" w:themeColor="accent1" w:themeTint="99"/>
          <w:spacing w:val="3"/>
          <w:w w:val="150"/>
          <w:sz w:val="24"/>
          <w:szCs w:val="24"/>
        </w:rPr>
        <w:t>ATLANTA</w:t>
      </w:r>
      <w:r>
        <w:rPr>
          <w:color w:val="95B3D7" w:themeColor="accent1" w:themeTint="99"/>
          <w:spacing w:val="-49"/>
          <w:w w:val="150"/>
          <w:sz w:val="24"/>
          <w:szCs w:val="24"/>
        </w:rPr>
        <w:t xml:space="preserve"> </w:t>
      </w:r>
      <w:r>
        <w:rPr>
          <w:color w:val="95B3D7" w:themeColor="accent1" w:themeTint="99"/>
          <w:spacing w:val="7"/>
          <w:w w:val="150"/>
          <w:sz w:val="24"/>
          <w:szCs w:val="24"/>
        </w:rPr>
        <w:t>METROPOLITAN</w:t>
      </w:r>
      <w:r>
        <w:rPr>
          <w:color w:val="95B3D7" w:themeColor="accent1" w:themeTint="99"/>
          <w:spacing w:val="-50"/>
          <w:w w:val="150"/>
          <w:sz w:val="24"/>
          <w:szCs w:val="24"/>
        </w:rPr>
        <w:t xml:space="preserve"> </w:t>
      </w:r>
      <w:r>
        <w:rPr>
          <w:color w:val="95B3D7" w:themeColor="accent1" w:themeTint="99"/>
          <w:w w:val="150"/>
          <w:sz w:val="24"/>
          <w:szCs w:val="24"/>
        </w:rPr>
        <w:t xml:space="preserve">CHAPTER </w:t>
      </w:r>
      <w:r>
        <w:rPr>
          <w:color w:val="95B3D7" w:themeColor="accent1" w:themeTint="99"/>
          <w:spacing w:val="6"/>
          <w:w w:val="150"/>
          <w:sz w:val="24"/>
          <w:szCs w:val="24"/>
        </w:rPr>
        <w:t>OF SOUTHERN</w:t>
      </w:r>
      <w:r>
        <w:rPr>
          <w:color w:val="95B3D7" w:themeColor="accent1" w:themeTint="99"/>
          <w:spacing w:val="-2"/>
          <w:w w:val="150"/>
          <w:sz w:val="24"/>
          <w:szCs w:val="24"/>
        </w:rPr>
        <w:t xml:space="preserve"> </w:t>
      </w:r>
      <w:r>
        <w:rPr>
          <w:color w:val="95B3D7" w:themeColor="accent1" w:themeTint="99"/>
          <w:w w:val="150"/>
          <w:sz w:val="24"/>
          <w:szCs w:val="24"/>
        </w:rPr>
        <w:t>UNIVERSITY</w:t>
      </w:r>
    </w:p>
    <w:p w14:paraId="22F73858" w14:textId="77777777" w:rsidR="00DA50EC" w:rsidRDefault="009E43DF">
      <w:pPr>
        <w:pStyle w:val="Heading5"/>
        <w:jc w:val="right"/>
        <w:rPr>
          <w:color w:val="95B3D7" w:themeColor="accent1" w:themeTint="99"/>
          <w:spacing w:val="7"/>
          <w:w w:val="150"/>
          <w:sz w:val="24"/>
          <w:szCs w:val="24"/>
        </w:rPr>
      </w:pPr>
      <w:r>
        <w:rPr>
          <w:color w:val="95B3D7" w:themeColor="accent1" w:themeTint="99"/>
          <w:w w:val="150"/>
          <w:sz w:val="24"/>
          <w:szCs w:val="24"/>
        </w:rPr>
        <w:t xml:space="preserve"> ALUMNI</w:t>
      </w:r>
      <w:r>
        <w:rPr>
          <w:color w:val="95B3D7" w:themeColor="accent1" w:themeTint="99"/>
          <w:spacing w:val="-45"/>
          <w:w w:val="150"/>
          <w:sz w:val="24"/>
          <w:szCs w:val="24"/>
        </w:rPr>
        <w:t xml:space="preserve"> </w:t>
      </w:r>
      <w:r>
        <w:rPr>
          <w:color w:val="95B3D7" w:themeColor="accent1" w:themeTint="99"/>
          <w:spacing w:val="7"/>
          <w:w w:val="150"/>
          <w:sz w:val="24"/>
          <w:szCs w:val="24"/>
        </w:rPr>
        <w:t>FEDERATION</w:t>
      </w:r>
    </w:p>
    <w:p w14:paraId="013947D0" w14:textId="77777777" w:rsidR="00DA50EC" w:rsidRDefault="009E43DF">
      <w:pPr>
        <w:pStyle w:val="Heading5"/>
        <w:jc w:val="right"/>
        <w:rPr>
          <w:color w:val="95B3D7" w:themeColor="accent1" w:themeTint="99"/>
          <w:spacing w:val="7"/>
          <w:w w:val="150"/>
          <w:sz w:val="24"/>
          <w:szCs w:val="24"/>
        </w:rPr>
      </w:pPr>
      <w:r>
        <w:rPr>
          <w:color w:val="95B3D7" w:themeColor="accent1" w:themeTint="99"/>
          <w:spacing w:val="7"/>
          <w:w w:val="150"/>
          <w:sz w:val="24"/>
          <w:szCs w:val="24"/>
        </w:rPr>
        <w:t xml:space="preserve"> In Georgia, Inc.</w:t>
      </w:r>
    </w:p>
    <w:p w14:paraId="0D84A0C0" w14:textId="77777777" w:rsidR="00DA50EC" w:rsidRDefault="00DA50EC">
      <w:pPr>
        <w:rPr>
          <w:rFonts w:ascii="Cambria"/>
          <w:sz w:val="18"/>
          <w:szCs w:val="18"/>
        </w:rPr>
        <w:sectPr w:rsidR="00DA50EC">
          <w:type w:val="continuous"/>
          <w:pgSz w:w="12240" w:h="15840"/>
          <w:pgMar w:top="720" w:right="600" w:bottom="280" w:left="600" w:header="720" w:footer="720" w:gutter="0"/>
          <w:cols w:num="2" w:space="720" w:equalWidth="0">
            <w:col w:w="2789" w:space="180"/>
            <w:col w:w="8071"/>
          </w:cols>
        </w:sectPr>
      </w:pPr>
    </w:p>
    <w:p w14:paraId="3417A358" w14:textId="77777777" w:rsidR="00DA50EC" w:rsidRDefault="00DA50EC">
      <w:pPr>
        <w:pStyle w:val="BodyText"/>
        <w:rPr>
          <w:rFonts w:ascii="Cambria"/>
          <w:b w:val="0"/>
          <w:sz w:val="18"/>
          <w:szCs w:val="18"/>
        </w:rPr>
      </w:pPr>
    </w:p>
    <w:p w14:paraId="09E231CA" w14:textId="77777777" w:rsidR="00DA50EC" w:rsidRDefault="00DA50EC">
      <w:pPr>
        <w:pStyle w:val="BodyText"/>
        <w:rPr>
          <w:rFonts w:ascii="Cambria"/>
          <w:b w:val="0"/>
        </w:rPr>
      </w:pPr>
    </w:p>
    <w:p w14:paraId="459CC0CD" w14:textId="77777777" w:rsidR="00DA50EC" w:rsidRDefault="00DA50EC">
      <w:pPr>
        <w:pStyle w:val="BodyText"/>
        <w:rPr>
          <w:rFonts w:ascii="Cambria"/>
          <w:b w:val="0"/>
        </w:rPr>
      </w:pPr>
    </w:p>
    <w:p w14:paraId="299D5353" w14:textId="77777777" w:rsidR="00DA50EC" w:rsidRDefault="00DA50EC">
      <w:pPr>
        <w:pStyle w:val="BodyText"/>
        <w:rPr>
          <w:rFonts w:ascii="Cambria"/>
          <w:b w:val="0"/>
        </w:rPr>
      </w:pPr>
    </w:p>
    <w:p w14:paraId="13926707" w14:textId="77777777" w:rsidR="00DA50EC" w:rsidRDefault="00DA50EC">
      <w:pPr>
        <w:pStyle w:val="BodyText"/>
        <w:rPr>
          <w:rFonts w:ascii="Cambria"/>
          <w:b w:val="0"/>
        </w:rPr>
      </w:pPr>
    </w:p>
    <w:bookmarkEnd w:id="6"/>
    <w:p w14:paraId="72874325" w14:textId="77777777" w:rsidR="00DA50EC" w:rsidRDefault="00DA50EC">
      <w:pPr>
        <w:rPr>
          <w:rFonts w:ascii="Cambria"/>
          <w:bCs/>
          <w:sz w:val="20"/>
          <w:szCs w:val="20"/>
        </w:rPr>
      </w:pPr>
    </w:p>
    <w:p w14:paraId="4A27C6D8" w14:textId="77777777" w:rsidR="00DA50EC" w:rsidRDefault="00DA50EC">
      <w:pPr>
        <w:rPr>
          <w:rFonts w:ascii="Cambria"/>
          <w:bCs/>
          <w:sz w:val="20"/>
          <w:szCs w:val="20"/>
        </w:rPr>
      </w:pPr>
    </w:p>
    <w:p w14:paraId="73043597" w14:textId="77777777" w:rsidR="00DA50EC" w:rsidRDefault="00DA50EC">
      <w:pPr>
        <w:rPr>
          <w:rFonts w:ascii="Cambria"/>
          <w:bCs/>
          <w:sz w:val="20"/>
          <w:szCs w:val="20"/>
        </w:rPr>
      </w:pPr>
    </w:p>
    <w:p w14:paraId="0388DBFE" w14:textId="77777777" w:rsidR="00DA50EC" w:rsidRDefault="00DA50EC">
      <w:pPr>
        <w:rPr>
          <w:rFonts w:ascii="Cambria"/>
          <w:bCs/>
          <w:sz w:val="20"/>
          <w:szCs w:val="20"/>
        </w:rPr>
      </w:pPr>
    </w:p>
    <w:p w14:paraId="346C55BF" w14:textId="77777777" w:rsidR="00DA50EC" w:rsidRDefault="00DA50EC">
      <w:pPr>
        <w:rPr>
          <w:rFonts w:ascii="Cambria"/>
          <w:bCs/>
          <w:sz w:val="20"/>
          <w:szCs w:val="20"/>
        </w:rPr>
      </w:pPr>
    </w:p>
    <w:p w14:paraId="3B225C40" w14:textId="77777777" w:rsidR="00DA50EC" w:rsidRDefault="00DA50EC">
      <w:pPr>
        <w:rPr>
          <w:rFonts w:ascii="Cambria"/>
          <w:bCs/>
          <w:sz w:val="20"/>
          <w:szCs w:val="20"/>
        </w:rPr>
      </w:pPr>
    </w:p>
    <w:p w14:paraId="3039D140" w14:textId="77777777" w:rsidR="00DA50EC" w:rsidRDefault="00DA50EC">
      <w:pPr>
        <w:rPr>
          <w:rFonts w:ascii="Cambria"/>
          <w:bCs/>
          <w:sz w:val="20"/>
          <w:szCs w:val="20"/>
        </w:rPr>
      </w:pPr>
    </w:p>
    <w:p w14:paraId="351D6176" w14:textId="77777777" w:rsidR="00DA50EC" w:rsidRDefault="00DA50EC">
      <w:pPr>
        <w:pStyle w:val="BodyText"/>
        <w:ind w:left="117"/>
        <w:jc w:val="center"/>
        <w:rPr>
          <w:rFonts w:asciiTheme="majorHAnsi" w:hAnsiTheme="majorHAnsi"/>
          <w:b w:val="0"/>
          <w:color w:val="5B5BFF"/>
          <w:spacing w:val="2"/>
          <w:w w:val="150"/>
          <w:sz w:val="24"/>
          <w:szCs w:val="24"/>
        </w:rPr>
      </w:pPr>
    </w:p>
    <w:p w14:paraId="4330C435" w14:textId="77777777" w:rsidR="00DA50EC" w:rsidRDefault="00DA50EC">
      <w:pPr>
        <w:pStyle w:val="BodyText"/>
        <w:ind w:left="117"/>
        <w:jc w:val="center"/>
        <w:rPr>
          <w:rFonts w:asciiTheme="majorHAnsi" w:hAnsiTheme="majorHAnsi"/>
          <w:b w:val="0"/>
          <w:color w:val="5B5BFF"/>
          <w:spacing w:val="2"/>
          <w:w w:val="150"/>
          <w:sz w:val="24"/>
          <w:szCs w:val="24"/>
        </w:rPr>
      </w:pPr>
    </w:p>
    <w:p w14:paraId="40E40503" w14:textId="77777777" w:rsidR="00DA50EC" w:rsidRDefault="00DA50EC">
      <w:pPr>
        <w:pStyle w:val="BodyText"/>
        <w:ind w:left="117"/>
        <w:jc w:val="center"/>
        <w:rPr>
          <w:rFonts w:asciiTheme="majorHAnsi" w:hAnsiTheme="majorHAnsi"/>
          <w:b w:val="0"/>
          <w:color w:val="5B5BFF"/>
          <w:spacing w:val="2"/>
          <w:w w:val="150"/>
          <w:sz w:val="24"/>
          <w:szCs w:val="24"/>
        </w:rPr>
      </w:pPr>
    </w:p>
    <w:p w14:paraId="06A1232D" w14:textId="77777777" w:rsidR="00DA50EC" w:rsidRDefault="00DA50EC">
      <w:pPr>
        <w:pStyle w:val="BodyText"/>
        <w:ind w:left="117"/>
        <w:jc w:val="center"/>
        <w:rPr>
          <w:rFonts w:asciiTheme="majorHAnsi" w:hAnsiTheme="majorHAnsi"/>
          <w:b w:val="0"/>
          <w:color w:val="5B5BFF"/>
          <w:spacing w:val="2"/>
          <w:w w:val="150"/>
          <w:sz w:val="24"/>
          <w:szCs w:val="24"/>
        </w:rPr>
      </w:pPr>
    </w:p>
    <w:p w14:paraId="6ECF3C14" w14:textId="77777777" w:rsidR="00DA50EC" w:rsidRDefault="00DA50EC">
      <w:pPr>
        <w:pStyle w:val="BodyText"/>
        <w:ind w:left="117"/>
        <w:jc w:val="center"/>
        <w:rPr>
          <w:rFonts w:asciiTheme="majorHAnsi" w:hAnsiTheme="majorHAnsi"/>
          <w:b w:val="0"/>
          <w:color w:val="5B5BFF"/>
          <w:spacing w:val="2"/>
          <w:w w:val="150"/>
          <w:sz w:val="24"/>
          <w:szCs w:val="24"/>
        </w:rPr>
      </w:pPr>
    </w:p>
    <w:p w14:paraId="1F40B717" w14:textId="77777777" w:rsidR="00DA50EC" w:rsidRDefault="00DA50EC">
      <w:pPr>
        <w:pStyle w:val="BodyText"/>
        <w:ind w:left="117"/>
        <w:jc w:val="center"/>
        <w:rPr>
          <w:rFonts w:asciiTheme="majorHAnsi" w:hAnsiTheme="majorHAnsi"/>
          <w:b w:val="0"/>
          <w:color w:val="5B5BFF"/>
          <w:spacing w:val="2"/>
          <w:w w:val="150"/>
          <w:sz w:val="24"/>
          <w:szCs w:val="24"/>
        </w:rPr>
      </w:pPr>
    </w:p>
    <w:p w14:paraId="10BCAF85" w14:textId="77777777" w:rsidR="00DA50EC" w:rsidRDefault="009E43DF">
      <w:pPr>
        <w:pStyle w:val="BodyText"/>
        <w:ind w:left="117"/>
        <w:jc w:val="center"/>
        <w:rPr>
          <w:rFonts w:asciiTheme="majorHAnsi" w:hAnsiTheme="majorHAnsi"/>
          <w:b w:val="0"/>
          <w:color w:val="5B5BFF"/>
          <w:spacing w:val="2"/>
          <w:w w:val="15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1E9B706A" wp14:editId="4C344EF9">
            <wp:simplePos x="0" y="0"/>
            <wp:positionH relativeFrom="margin">
              <wp:posOffset>2956560</wp:posOffset>
            </wp:positionH>
            <wp:positionV relativeFrom="paragraph">
              <wp:posOffset>95885</wp:posOffset>
            </wp:positionV>
            <wp:extent cx="1118235" cy="1116330"/>
            <wp:effectExtent l="0" t="0" r="5715" b="7620"/>
            <wp:wrapNone/>
            <wp:docPr id="10" name="image1.png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331" cy="1116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A643B4" w14:textId="77777777" w:rsidR="00DA50EC" w:rsidRDefault="00DA50EC">
      <w:pPr>
        <w:pStyle w:val="BodyText"/>
        <w:ind w:left="117"/>
        <w:jc w:val="center"/>
        <w:rPr>
          <w:rFonts w:asciiTheme="majorHAnsi" w:hAnsiTheme="majorHAnsi"/>
          <w:b w:val="0"/>
          <w:color w:val="5B5BFF"/>
          <w:spacing w:val="2"/>
          <w:w w:val="150"/>
          <w:sz w:val="24"/>
          <w:szCs w:val="24"/>
        </w:rPr>
      </w:pPr>
    </w:p>
    <w:p w14:paraId="528027AE" w14:textId="77777777" w:rsidR="00DA50EC" w:rsidRDefault="00DA50EC">
      <w:pPr>
        <w:pStyle w:val="BodyText"/>
        <w:jc w:val="center"/>
        <w:rPr>
          <w:rFonts w:asciiTheme="majorHAnsi" w:hAnsiTheme="majorHAnsi"/>
          <w:b w:val="0"/>
          <w:color w:val="5B5BFF"/>
          <w:spacing w:val="2"/>
          <w:w w:val="150"/>
          <w:sz w:val="24"/>
          <w:szCs w:val="24"/>
        </w:rPr>
      </w:pPr>
    </w:p>
    <w:p w14:paraId="197F2F81" w14:textId="77777777" w:rsidR="00DA50EC" w:rsidRDefault="00DA50EC">
      <w:pPr>
        <w:pStyle w:val="Heading5"/>
        <w:jc w:val="center"/>
        <w:rPr>
          <w:rFonts w:ascii="Cambria" w:hAnsi="Cambria" w:cs="Cambria"/>
          <w:color w:val="95B3D7" w:themeColor="accent1" w:themeTint="99"/>
          <w:spacing w:val="3"/>
          <w:w w:val="150"/>
          <w:sz w:val="24"/>
          <w:szCs w:val="24"/>
        </w:rPr>
      </w:pPr>
    </w:p>
    <w:p w14:paraId="3F4E33EA" w14:textId="77777777" w:rsidR="00DA50EC" w:rsidRDefault="00DA50EC">
      <w:pPr>
        <w:pStyle w:val="Heading5"/>
        <w:jc w:val="center"/>
        <w:rPr>
          <w:rFonts w:ascii="Cambria" w:hAnsi="Cambria" w:cs="Cambria"/>
          <w:color w:val="95B3D7" w:themeColor="accent1" w:themeTint="99"/>
          <w:spacing w:val="3"/>
          <w:w w:val="150"/>
          <w:sz w:val="24"/>
          <w:szCs w:val="24"/>
        </w:rPr>
      </w:pPr>
    </w:p>
    <w:p w14:paraId="362A7FDC" w14:textId="77777777" w:rsidR="00DA50EC" w:rsidRDefault="00DA50EC">
      <w:pPr>
        <w:pStyle w:val="Heading5"/>
        <w:jc w:val="center"/>
        <w:rPr>
          <w:rFonts w:ascii="Cambria" w:hAnsi="Cambria" w:cs="Cambria"/>
          <w:color w:val="95B3D7" w:themeColor="accent1" w:themeTint="99"/>
          <w:spacing w:val="3"/>
          <w:w w:val="150"/>
          <w:sz w:val="24"/>
          <w:szCs w:val="24"/>
        </w:rPr>
      </w:pPr>
    </w:p>
    <w:p w14:paraId="1777EB53" w14:textId="77777777" w:rsidR="00DA50EC" w:rsidRDefault="00DA50EC">
      <w:pPr>
        <w:pStyle w:val="Heading5"/>
        <w:jc w:val="center"/>
        <w:rPr>
          <w:rFonts w:ascii="Cambria" w:hAnsi="Cambria" w:cs="Cambria"/>
          <w:color w:val="95B3D7" w:themeColor="accent1" w:themeTint="99"/>
          <w:spacing w:val="3"/>
          <w:w w:val="150"/>
          <w:sz w:val="24"/>
          <w:szCs w:val="24"/>
        </w:rPr>
      </w:pPr>
    </w:p>
    <w:p w14:paraId="6E8B7ECE" w14:textId="77777777" w:rsidR="00DA50EC" w:rsidRDefault="009E43DF">
      <w:pPr>
        <w:pStyle w:val="Heading5"/>
        <w:jc w:val="center"/>
        <w:rPr>
          <w:rFonts w:ascii="Cambria" w:hAnsi="Cambria" w:cs="Cambria"/>
          <w:color w:val="95B3D7" w:themeColor="accent1" w:themeTint="99"/>
          <w:spacing w:val="6"/>
          <w:w w:val="150"/>
          <w:sz w:val="24"/>
          <w:szCs w:val="24"/>
        </w:rPr>
      </w:pPr>
      <w:r>
        <w:rPr>
          <w:rFonts w:ascii="Cambria" w:hAnsi="Cambria" w:cs="Cambria"/>
          <w:color w:val="95B3D7" w:themeColor="accent1" w:themeTint="99"/>
          <w:spacing w:val="3"/>
          <w:w w:val="150"/>
          <w:sz w:val="24"/>
          <w:szCs w:val="24"/>
        </w:rPr>
        <w:t>ATLANTA</w:t>
      </w:r>
      <w:r>
        <w:rPr>
          <w:rFonts w:ascii="Cambria" w:hAnsi="Cambria" w:cs="Cambria"/>
          <w:color w:val="95B3D7" w:themeColor="accent1" w:themeTint="99"/>
          <w:spacing w:val="-49"/>
          <w:w w:val="150"/>
          <w:sz w:val="24"/>
          <w:szCs w:val="24"/>
        </w:rPr>
        <w:t xml:space="preserve"> </w:t>
      </w:r>
      <w:r>
        <w:rPr>
          <w:rFonts w:ascii="Cambria" w:hAnsi="Cambria" w:cs="Cambria"/>
          <w:color w:val="95B3D7" w:themeColor="accent1" w:themeTint="99"/>
          <w:spacing w:val="7"/>
          <w:w w:val="150"/>
          <w:sz w:val="24"/>
          <w:szCs w:val="24"/>
        </w:rPr>
        <w:t>METROPOLITAN</w:t>
      </w:r>
      <w:r>
        <w:rPr>
          <w:rFonts w:ascii="Cambria" w:hAnsi="Cambria" w:cs="Cambria"/>
          <w:color w:val="95B3D7" w:themeColor="accent1" w:themeTint="99"/>
          <w:spacing w:val="-50"/>
          <w:w w:val="150"/>
          <w:sz w:val="24"/>
          <w:szCs w:val="24"/>
        </w:rPr>
        <w:t xml:space="preserve"> </w:t>
      </w:r>
      <w:r>
        <w:rPr>
          <w:rFonts w:ascii="Cambria" w:hAnsi="Cambria" w:cs="Cambria"/>
          <w:color w:val="95B3D7" w:themeColor="accent1" w:themeTint="99"/>
          <w:w w:val="150"/>
          <w:sz w:val="24"/>
          <w:szCs w:val="24"/>
        </w:rPr>
        <w:t xml:space="preserve">CHAPTER </w:t>
      </w:r>
      <w:r>
        <w:rPr>
          <w:rFonts w:ascii="Cambria" w:hAnsi="Cambria" w:cs="Cambria"/>
          <w:color w:val="95B3D7" w:themeColor="accent1" w:themeTint="99"/>
          <w:spacing w:val="6"/>
          <w:w w:val="150"/>
          <w:sz w:val="24"/>
          <w:szCs w:val="24"/>
        </w:rPr>
        <w:t xml:space="preserve">OF </w:t>
      </w:r>
    </w:p>
    <w:p w14:paraId="788C92C1" w14:textId="77777777" w:rsidR="00DA50EC" w:rsidRDefault="009E43DF">
      <w:pPr>
        <w:pStyle w:val="Heading5"/>
        <w:jc w:val="center"/>
        <w:rPr>
          <w:rFonts w:ascii="Cambria" w:hAnsi="Cambria" w:cs="Cambria"/>
          <w:color w:val="95B3D7" w:themeColor="accent1" w:themeTint="99"/>
          <w:spacing w:val="7"/>
          <w:w w:val="150"/>
          <w:sz w:val="24"/>
          <w:szCs w:val="24"/>
        </w:rPr>
      </w:pPr>
      <w:r>
        <w:rPr>
          <w:rFonts w:ascii="Cambria" w:hAnsi="Cambria" w:cs="Cambria"/>
          <w:color w:val="95B3D7" w:themeColor="accent1" w:themeTint="99"/>
          <w:spacing w:val="6"/>
          <w:w w:val="150"/>
          <w:sz w:val="24"/>
          <w:szCs w:val="24"/>
        </w:rPr>
        <w:t>SOUTHERN</w:t>
      </w:r>
      <w:r>
        <w:rPr>
          <w:rFonts w:ascii="Cambria" w:hAnsi="Cambria" w:cs="Cambria"/>
          <w:color w:val="95B3D7" w:themeColor="accent1" w:themeTint="99"/>
          <w:spacing w:val="-2"/>
          <w:w w:val="150"/>
          <w:sz w:val="24"/>
          <w:szCs w:val="24"/>
        </w:rPr>
        <w:t xml:space="preserve"> </w:t>
      </w:r>
      <w:r>
        <w:rPr>
          <w:rFonts w:ascii="Cambria" w:hAnsi="Cambria" w:cs="Cambria"/>
          <w:color w:val="95B3D7" w:themeColor="accent1" w:themeTint="99"/>
          <w:w w:val="150"/>
          <w:sz w:val="24"/>
          <w:szCs w:val="24"/>
        </w:rPr>
        <w:t>UNIVERSITY ALUMNI</w:t>
      </w:r>
      <w:r>
        <w:rPr>
          <w:rFonts w:ascii="Cambria" w:hAnsi="Cambria" w:cs="Cambria"/>
          <w:color w:val="95B3D7" w:themeColor="accent1" w:themeTint="99"/>
          <w:spacing w:val="-45"/>
          <w:w w:val="150"/>
          <w:sz w:val="24"/>
          <w:szCs w:val="24"/>
        </w:rPr>
        <w:t xml:space="preserve"> </w:t>
      </w:r>
      <w:r>
        <w:rPr>
          <w:rFonts w:ascii="Cambria" w:hAnsi="Cambria" w:cs="Cambria"/>
          <w:color w:val="95B3D7" w:themeColor="accent1" w:themeTint="99"/>
          <w:spacing w:val="7"/>
          <w:w w:val="150"/>
          <w:sz w:val="24"/>
          <w:szCs w:val="24"/>
        </w:rPr>
        <w:t xml:space="preserve">FEDERATION </w:t>
      </w:r>
    </w:p>
    <w:p w14:paraId="43E6E1EF" w14:textId="77777777" w:rsidR="00DA50EC" w:rsidRDefault="009E43DF">
      <w:pPr>
        <w:pStyle w:val="Heading5"/>
        <w:jc w:val="center"/>
        <w:rPr>
          <w:rFonts w:ascii="Cambria" w:hAnsi="Cambria" w:cs="Cambria"/>
          <w:color w:val="95B3D7" w:themeColor="accent1" w:themeTint="99"/>
          <w:spacing w:val="7"/>
          <w:w w:val="150"/>
          <w:sz w:val="24"/>
          <w:szCs w:val="24"/>
        </w:rPr>
      </w:pPr>
      <w:r>
        <w:rPr>
          <w:rFonts w:ascii="Cambria" w:hAnsi="Cambria" w:cs="Cambria"/>
          <w:color w:val="95B3D7" w:themeColor="accent1" w:themeTint="99"/>
          <w:spacing w:val="7"/>
          <w:w w:val="150"/>
          <w:sz w:val="24"/>
          <w:szCs w:val="24"/>
        </w:rPr>
        <w:t>In Georgia, Inc.</w:t>
      </w:r>
    </w:p>
    <w:p w14:paraId="0B76765A" w14:textId="77777777" w:rsidR="00DA50EC" w:rsidRDefault="00DA50EC">
      <w:pPr>
        <w:ind w:left="720"/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</w:p>
    <w:p w14:paraId="5AA71D15" w14:textId="77777777" w:rsidR="00DA50EC" w:rsidRDefault="009E43DF">
      <w:pPr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</w:rPr>
        <w:t>Sponsor/Vendor Form</w:t>
      </w:r>
    </w:p>
    <w:p w14:paraId="581385EB" w14:textId="77777777" w:rsidR="00DA50EC" w:rsidRDefault="00DA50EC">
      <w:pPr>
        <w:ind w:left="720"/>
        <w:jc w:val="center"/>
        <w:rPr>
          <w:rFonts w:ascii="Arial" w:hAnsi="Arial" w:cs="Arial"/>
          <w:b/>
        </w:rPr>
      </w:pPr>
    </w:p>
    <w:p w14:paraId="000579AB" w14:textId="77777777" w:rsidR="00DA50EC" w:rsidRDefault="009E43DF">
      <w:pPr>
        <w:jc w:val="center"/>
        <w:textAlignment w:val="baseline"/>
        <w:rPr>
          <w:rStyle w:val="Hyperlink"/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Email Form To:</w:t>
      </w:r>
      <w:r>
        <w:rPr>
          <w:rFonts w:ascii="Arial" w:hAnsi="Arial" w:cs="Arial"/>
          <w:b/>
          <w:color w:val="FF0000"/>
        </w:rPr>
        <w:t xml:space="preserve"> </w:t>
      </w:r>
      <w:hyperlink r:id="rId14" w:history="1">
        <w:r>
          <w:rPr>
            <w:rStyle w:val="Hyperlink"/>
            <w:rFonts w:ascii="Arial" w:hAnsi="Arial" w:cs="Arial"/>
            <w:b/>
          </w:rPr>
          <w:t>atlbayoubash@gmail.com</w:t>
        </w:r>
      </w:hyperlink>
    </w:p>
    <w:p w14:paraId="6D193ACF" w14:textId="77777777" w:rsidR="00DA50EC" w:rsidRDefault="00DA50EC">
      <w:pPr>
        <w:ind w:left="720"/>
        <w:jc w:val="center"/>
        <w:textAlignment w:val="baseline"/>
        <w:rPr>
          <w:rFonts w:ascii="Arial" w:hAnsi="Arial" w:cs="Arial"/>
          <w:b/>
          <w:sz w:val="20"/>
          <w:szCs w:val="20"/>
        </w:rPr>
      </w:pPr>
    </w:p>
    <w:tbl>
      <w:tblPr>
        <w:tblW w:w="11408" w:type="dxa"/>
        <w:tblInd w:w="-1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1"/>
        <w:gridCol w:w="3939"/>
        <w:gridCol w:w="3578"/>
      </w:tblGrid>
      <w:tr w:rsidR="00DA50EC" w14:paraId="0DD27410" w14:textId="77777777">
        <w:trPr>
          <w:trHeight w:val="628"/>
        </w:trPr>
        <w:tc>
          <w:tcPr>
            <w:tcW w:w="114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F1FF0C" w14:textId="77777777" w:rsidR="00DA50EC" w:rsidRDefault="009E43DF">
            <w:pPr>
              <w:spacing w:beforeAutospacing="1" w:afterAutospacing="1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bookmarkStart w:id="7" w:name="_Hlk531169344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</w:tc>
      </w:tr>
      <w:tr w:rsidR="00DA50EC" w14:paraId="715F263E" w14:textId="77777777">
        <w:trPr>
          <w:trHeight w:val="795"/>
        </w:trPr>
        <w:tc>
          <w:tcPr>
            <w:tcW w:w="114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DBB314C" w14:textId="77777777" w:rsidR="00DA50EC" w:rsidRDefault="009E43DF">
            <w:pPr>
              <w:tabs>
                <w:tab w:val="left" w:pos="5339"/>
              </w:tabs>
              <w:spacing w:beforeAutospacing="1" w:afterAutospacing="1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Company Name/Title: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DA50EC" w14:paraId="5F031DAD" w14:textId="77777777">
        <w:trPr>
          <w:trHeight w:val="795"/>
        </w:trPr>
        <w:tc>
          <w:tcPr>
            <w:tcW w:w="114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4B1F78" w14:textId="77777777" w:rsidR="00DA50EC" w:rsidRDefault="009E43DF">
            <w:pPr>
              <w:spacing w:beforeAutospacing="1" w:afterAutospacing="1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Address: (include City, State, Zip Code): </w:t>
            </w:r>
          </w:p>
        </w:tc>
      </w:tr>
      <w:tr w:rsidR="00DA50EC" w14:paraId="6E0ACE25" w14:textId="77777777">
        <w:trPr>
          <w:trHeight w:val="1560"/>
        </w:trPr>
        <w:tc>
          <w:tcPr>
            <w:tcW w:w="114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9662F2" w14:textId="77777777" w:rsidR="00DA50EC" w:rsidRDefault="009E43DF">
            <w:pPr>
              <w:spacing w:beforeAutospacing="1" w:afterAutospacing="1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Company Logo (attach a .jpg image) </w:t>
            </w:r>
          </w:p>
          <w:p w14:paraId="455EA35F" w14:textId="77777777" w:rsidR="00DA50EC" w:rsidRDefault="009E43DF">
            <w:pPr>
              <w:spacing w:beforeAutospacing="1" w:afterAutospacing="1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Company Website, Facebook, and Instagram links:</w:t>
            </w:r>
          </w:p>
          <w:p w14:paraId="5AAE5BF6" w14:textId="77777777" w:rsidR="00DA50EC" w:rsidRDefault="009E43DF">
            <w:pPr>
              <w:spacing w:beforeAutospacing="1" w:afterAutospacing="1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Email Address/Phone and Fax Number:</w:t>
            </w:r>
          </w:p>
        </w:tc>
      </w:tr>
      <w:tr w:rsidR="00DA50EC" w14:paraId="445225E6" w14:textId="77777777">
        <w:trPr>
          <w:trHeight w:val="579"/>
        </w:trPr>
        <w:tc>
          <w:tcPr>
            <w:tcW w:w="114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936338" w14:textId="77777777" w:rsidR="00DA50EC" w:rsidRDefault="009E43DF">
            <w:pPr>
              <w:spacing w:beforeAutospacing="1" w:afterAutospacing="1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Meal Selection (choose one):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Box1"/>
            <w:r>
              <w:rPr>
                <w:rFonts w:ascii="Arial" w:hAnsi="Arial" w:cs="Arial"/>
                <w:b/>
                <w:sz w:val="20"/>
                <w:szCs w:val="20"/>
              </w:rPr>
              <w:instrText>FORMCHECKBOX</w:instrText>
            </w:r>
            <w:r w:rsidR="00BD5967">
              <w:rPr>
                <w:rFonts w:ascii="Arial" w:hAnsi="Arial" w:cs="Arial"/>
                <w:b/>
                <w:sz w:val="20"/>
                <w:szCs w:val="20"/>
              </w:rPr>
            </w:r>
            <w:r w:rsidR="00BD596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b/>
                <w:sz w:val="20"/>
                <w:szCs w:val="20"/>
              </w:rPr>
              <w:t xml:space="preserve"> Crawfish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Box2"/>
            <w:r>
              <w:rPr>
                <w:rFonts w:ascii="Arial" w:hAnsi="Arial" w:cs="Arial"/>
                <w:b/>
                <w:sz w:val="20"/>
                <w:szCs w:val="20"/>
              </w:rPr>
              <w:instrText>FORMCHECKBOX</w:instrText>
            </w:r>
            <w:r w:rsidR="00BD5967">
              <w:rPr>
                <w:rFonts w:ascii="Arial" w:hAnsi="Arial" w:cs="Arial"/>
                <w:b/>
                <w:sz w:val="20"/>
                <w:szCs w:val="20"/>
              </w:rPr>
            </w:r>
            <w:r w:rsidR="00BD596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b/>
                <w:sz w:val="20"/>
                <w:szCs w:val="20"/>
              </w:rPr>
              <w:t xml:space="preserve"> Fried Fish</w:t>
            </w:r>
          </w:p>
        </w:tc>
      </w:tr>
      <w:tr w:rsidR="00DA50EC" w14:paraId="6498A014" w14:textId="77777777">
        <w:trPr>
          <w:trHeight w:val="513"/>
        </w:trPr>
        <w:tc>
          <w:tcPr>
            <w:tcW w:w="114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84B822" w14:textId="77777777" w:rsidR="00DA50EC" w:rsidRDefault="009E43DF">
            <w:pPr>
              <w:pStyle w:val="ListParagraph"/>
              <w:spacing w:beforeAutospacing="1" w:afterAutospacing="1"/>
              <w:ind w:left="72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Yes, I/my company will support </w:t>
            </w:r>
            <w:r>
              <w:rPr>
                <w:rFonts w:ascii="Arial" w:hAnsi="Arial" w:cs="Arial"/>
                <w:b/>
                <w:bCs/>
                <w:color w:val="201F1E"/>
                <w:sz w:val="20"/>
                <w:szCs w:val="20"/>
                <w:shd w:val="clear" w:color="auto" w:fill="FFFFFF"/>
              </w:rPr>
              <w:t>Southern University Alumni Federation -Atlanta Chapter, fundraiser cause,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at the following level: </w:t>
            </w:r>
          </w:p>
        </w:tc>
      </w:tr>
      <w:tr w:rsidR="00DA50EC" w14:paraId="23F24A54" w14:textId="77777777">
        <w:trPr>
          <w:trHeight w:val="453"/>
        </w:trPr>
        <w:tc>
          <w:tcPr>
            <w:tcW w:w="3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421427" w14:textId="77777777" w:rsidR="00DA50EC" w:rsidRDefault="009E43DF">
            <w:pPr>
              <w:spacing w:beforeAutospacing="1" w:afterAutospacing="1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Support Choice A: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80C03CB" w14:textId="77777777" w:rsidR="00DA50EC" w:rsidRDefault="009E43DF">
            <w:pPr>
              <w:spacing w:beforeAutospacing="1" w:afterAutospacing="1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Support Choice B: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FA649A" w14:textId="77777777" w:rsidR="00DA50EC" w:rsidRDefault="009E43DF">
            <w:pPr>
              <w:spacing w:beforeAutospacing="1" w:afterAutospacing="1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Support Choice C: </w:t>
            </w:r>
          </w:p>
        </w:tc>
      </w:tr>
      <w:tr w:rsidR="00DA50EC" w14:paraId="36B07508" w14:textId="77777777">
        <w:trPr>
          <w:trHeight w:val="2656"/>
        </w:trPr>
        <w:tc>
          <w:tcPr>
            <w:tcW w:w="3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11A3EF3" w14:textId="77777777" w:rsidR="00DA50EC" w:rsidRDefault="009E43DF">
            <w:pPr>
              <w:pStyle w:val="ListParagraph"/>
              <w:numPr>
                <w:ilvl w:val="0"/>
                <w:numId w:val="2"/>
              </w:numPr>
              <w:spacing w:beforeAutospacing="1" w:afterAutospacing="1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Platinum Level: $1,000 </w:t>
            </w:r>
          </w:p>
          <w:p w14:paraId="06EDC03B" w14:textId="77777777" w:rsidR="00DA50EC" w:rsidRDefault="009E43DF">
            <w:pPr>
              <w:pStyle w:val="ListParagraph"/>
              <w:numPr>
                <w:ilvl w:val="0"/>
                <w:numId w:val="2"/>
              </w:numPr>
              <w:spacing w:beforeAutospacing="1" w:afterAutospacing="1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Gold Level: $500 </w:t>
            </w:r>
          </w:p>
          <w:p w14:paraId="69F443A4" w14:textId="77777777" w:rsidR="00DA50EC" w:rsidRDefault="009E43DF">
            <w:pPr>
              <w:pStyle w:val="ListParagraph"/>
              <w:numPr>
                <w:ilvl w:val="0"/>
                <w:numId w:val="2"/>
              </w:numPr>
              <w:spacing w:beforeAutospacing="1" w:afterAutospacing="1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Silver Level: $200 </w:t>
            </w:r>
          </w:p>
          <w:p w14:paraId="5AD3CADC" w14:textId="77777777" w:rsidR="00DA50EC" w:rsidRDefault="009E43DF">
            <w:pPr>
              <w:pStyle w:val="ListParagraph"/>
              <w:numPr>
                <w:ilvl w:val="0"/>
                <w:numId w:val="2"/>
              </w:numPr>
              <w:spacing w:beforeAutospacing="1" w:afterAutospacing="1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Bronze Level: $100</w:t>
            </w:r>
          </w:p>
          <w:p w14:paraId="0A1A436D" w14:textId="77777777" w:rsidR="00DA50EC" w:rsidRDefault="009E43DF">
            <w:pPr>
              <w:pStyle w:val="ListParagraph"/>
              <w:numPr>
                <w:ilvl w:val="0"/>
                <w:numId w:val="2"/>
              </w:numPr>
              <w:spacing w:beforeAutospacing="1" w:afterAutospacing="1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Patron: $25 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99567C" w14:textId="77777777" w:rsidR="00DA50EC" w:rsidRDefault="009E43DF">
            <w:pPr>
              <w:pStyle w:val="ListParagraph"/>
              <w:numPr>
                <w:ilvl w:val="0"/>
                <w:numId w:val="2"/>
              </w:numPr>
              <w:spacing w:beforeAutospacing="1" w:afterAutospacing="1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 am unable to attend the Scholarship Fundraiser event; however, I/we wish to show support by making a tax-deductible contribution in the amount of: </w:t>
            </w:r>
          </w:p>
          <w:p w14:paraId="11979B22" w14:textId="77777777" w:rsidR="00DA50EC" w:rsidRDefault="009E43DF">
            <w:pPr>
              <w:pStyle w:val="ListParagraph"/>
              <w:spacing w:beforeAutospacing="1" w:afterAutospacing="1"/>
              <w:ind w:left="432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 _______________</w:t>
            </w:r>
          </w:p>
        </w:tc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2710CB" w14:textId="77777777" w:rsidR="00DA50EC" w:rsidRDefault="009E43DF">
            <w:pPr>
              <w:pStyle w:val="ListParagraph"/>
              <w:numPr>
                <w:ilvl w:val="0"/>
                <w:numId w:val="2"/>
              </w:numPr>
              <w:spacing w:beforeAutospacing="1" w:afterAutospacing="1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 wish to support the event and provide an In-Kind Donation, business promotional items, etc. Please list item(s) here:</w:t>
            </w:r>
          </w:p>
          <w:p w14:paraId="75BBDA04" w14:textId="77777777" w:rsidR="00DA50EC" w:rsidRDefault="009E43DF">
            <w:pPr>
              <w:pStyle w:val="ListParagraph"/>
              <w:spacing w:beforeAutospacing="1" w:afterAutospacing="1"/>
              <w:ind w:left="432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 </w:t>
            </w:r>
          </w:p>
          <w:p w14:paraId="42A7B3FB" w14:textId="77777777" w:rsidR="00DA50EC" w:rsidRDefault="009E43DF">
            <w:pPr>
              <w:pStyle w:val="ListParagraph"/>
              <w:spacing w:beforeAutospacing="1" w:afterAutospacing="1"/>
              <w:ind w:left="432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 </w:t>
            </w:r>
          </w:p>
        </w:tc>
      </w:tr>
      <w:tr w:rsidR="00DA50EC" w14:paraId="5971ABC9" w14:textId="77777777">
        <w:trPr>
          <w:trHeight w:val="513"/>
        </w:trPr>
        <w:tc>
          <w:tcPr>
            <w:tcW w:w="114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868D5F" w14:textId="77777777" w:rsidR="00DA50EC" w:rsidRDefault="009E43DF">
            <w:pPr>
              <w:pStyle w:val="ListParagraph"/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contextualSpacing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NOTE:</w:t>
            </w:r>
            <w:r>
              <w:rPr>
                <w:rFonts w:ascii="Arial" w:hAnsi="Arial" w:cs="Arial"/>
                <w:sz w:val="20"/>
                <w:szCs w:val="20"/>
              </w:rPr>
              <w:t xml:space="preserve"> Please return the Sponsor/Vendor Form by May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1, 2022, to</w:t>
            </w:r>
            <w:r>
              <w:rPr>
                <w:rFonts w:ascii="Arial" w:hAnsi="Arial" w:cs="Arial"/>
                <w:sz w:val="20"/>
                <w:szCs w:val="20"/>
              </w:rPr>
              <w:t xml:space="preserve"> guarantee placement of your company name/logo in e-mail announcements, promotional fliers,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social media outlets </w:t>
            </w:r>
            <w:r>
              <w:rPr>
                <w:rFonts w:ascii="Arial" w:hAnsi="Arial" w:cs="Arial"/>
                <w:sz w:val="20"/>
                <w:szCs w:val="20"/>
              </w:rPr>
              <w:t>-advertisement, and on-site signage.</w:t>
            </w:r>
          </w:p>
          <w:p w14:paraId="06EA4AB6" w14:textId="77777777" w:rsidR="00DA50EC" w:rsidRDefault="00DA50EC">
            <w:pPr>
              <w:pStyle w:val="ListParagraph"/>
              <w:ind w:left="432"/>
            </w:pPr>
          </w:p>
          <w:p w14:paraId="6540C962" w14:textId="77777777" w:rsidR="00DA50EC" w:rsidRDefault="009E43DF">
            <w:pPr>
              <w:pStyle w:val="ListParagraph"/>
              <w:ind w:left="43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Payment: Make all checks payable to:</w:t>
            </w:r>
            <w:r>
              <w:rPr>
                <w:rFonts w:ascii="Helvetica" w:hAnsi="Helvetica" w:cs="Helvetica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bookmarkStart w:id="10" w:name="_Hlk68080800"/>
            <w:r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>Atlanta Metropolitan Chapter of Southern University Alumni Federation in Georgia, Inc.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Post Office Box 310629 Atlanta, Georgia, 31131 – 0629 </w:t>
            </w:r>
            <w:bookmarkEnd w:id="10"/>
          </w:p>
          <w:p w14:paraId="017AA752" w14:textId="77777777" w:rsidR="00DA50EC" w:rsidRDefault="009E43DF">
            <w:pPr>
              <w:pStyle w:val="ListParagraph"/>
              <w:ind w:left="432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(or) pay via PayPal online at: </w:t>
            </w:r>
            <w:hyperlink r:id="rId15" w:history="1">
              <w:r>
                <w:rPr>
                  <w:rStyle w:val="Hyperlink"/>
                  <w:rFonts w:ascii="Arial" w:eastAsia="Calibri" w:hAnsi="Arial" w:cs="Arial"/>
                  <w:b/>
                  <w:bCs/>
                  <w:sz w:val="20"/>
                  <w:szCs w:val="20"/>
                </w:rPr>
                <w:t>www.Sujagsatl.com/events</w:t>
              </w:r>
            </w:hyperlink>
            <w:r>
              <w:rPr>
                <w:rStyle w:val="Hyperlink"/>
                <w:rFonts w:ascii="Arial" w:eastAsia="Calibri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(or</w:t>
            </w:r>
            <w:r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 xml:space="preserve">) </w:t>
            </w:r>
            <w:r>
              <w:rPr>
                <w:rStyle w:val="Hyperlink"/>
                <w:rFonts w:ascii="Arial" w:eastAsia="Calibri" w:hAnsi="Arial" w:cs="Arial"/>
                <w:b/>
                <w:bCs/>
                <w:color w:val="auto"/>
                <w:sz w:val="20"/>
                <w:szCs w:val="20"/>
                <w:u w:val="none"/>
              </w:rPr>
              <w:t>cash app</w:t>
            </w:r>
            <w:r>
              <w:rPr>
                <w:rStyle w:val="Hyperlink"/>
                <w:rFonts w:ascii="Arial" w:eastAsia="Calibri" w:hAnsi="Arial" w:cs="Arial"/>
                <w:bCs/>
                <w:color w:val="auto"/>
                <w:sz w:val="20"/>
                <w:szCs w:val="20"/>
                <w:u w:val="none"/>
              </w:rPr>
              <w:t xml:space="preserve">: </w:t>
            </w:r>
            <w:r>
              <w:rPr>
                <w:rFonts w:eastAsia="Calibri"/>
                <w:bCs/>
                <w:sz w:val="20"/>
                <w:szCs w:val="20"/>
              </w:rPr>
              <w:t>$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ACSUAFAtlChapter.</w:t>
            </w:r>
          </w:p>
        </w:tc>
      </w:tr>
    </w:tbl>
    <w:p w14:paraId="78D8244B" w14:textId="77777777" w:rsidR="00DA50EC" w:rsidRDefault="00DA50EC">
      <w:pPr>
        <w:jc w:val="center"/>
        <w:textAlignment w:val="baseline"/>
        <w:rPr>
          <w:rFonts w:asciiTheme="minorHAnsi" w:hAnsiTheme="minorHAnsi"/>
          <w:b/>
          <w:sz w:val="20"/>
          <w:szCs w:val="20"/>
        </w:rPr>
      </w:pPr>
      <w:bookmarkStart w:id="11" w:name="_Hlk531171775"/>
      <w:bookmarkEnd w:id="7"/>
    </w:p>
    <w:p w14:paraId="16F55A98" w14:textId="77777777" w:rsidR="00DA50EC" w:rsidRDefault="009E43DF">
      <w:pPr>
        <w:jc w:val="center"/>
        <w:textAlignment w:val="baseline"/>
        <w:rPr>
          <w:rFonts w:asciiTheme="minorHAnsi" w:hAnsiTheme="minorHAnsi"/>
          <w:bCs/>
          <w:color w:val="95B3D7" w:themeColor="accent1" w:themeTint="99"/>
        </w:rPr>
      </w:pPr>
      <w:r>
        <w:rPr>
          <w:rFonts w:asciiTheme="minorHAnsi" w:hAnsiTheme="minorHAnsi"/>
          <w:bCs/>
          <w:color w:val="95B3D7" w:themeColor="accent1" w:themeTint="99"/>
        </w:rPr>
        <w:t>POST OFFICE BOX 310629 - ATLANTA, GEORGIA 31131-0629</w:t>
      </w:r>
    </w:p>
    <w:p w14:paraId="5DA12ABF" w14:textId="77777777" w:rsidR="00DA50EC" w:rsidRDefault="009E43DF">
      <w:pPr>
        <w:pStyle w:val="BodyText"/>
        <w:rPr>
          <w:rFonts w:ascii="Cambria"/>
          <w:b w:val="0"/>
        </w:rPr>
      </w:pPr>
      <w:r>
        <w:rPr>
          <w:rFonts w:ascii="Cambria"/>
          <w:b w:val="0"/>
          <w:noProof/>
          <w:sz w:val="22"/>
          <w:szCs w:val="22"/>
          <w:lang w:bidi="ar-SA"/>
        </w:rPr>
        <mc:AlternateContent>
          <mc:Choice Requires="wps">
            <w:drawing>
              <wp:inline distT="0" distB="0" distL="0" distR="0" wp14:anchorId="0DC696B4" wp14:editId="16902E9E">
                <wp:extent cx="6957060" cy="78105"/>
                <wp:effectExtent l="4445" t="4445" r="10795" b="12700"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7060" cy="78105"/>
                        </a:xfrm>
                        <a:prstGeom prst="rect">
                          <a:avLst/>
                        </a:prstGeom>
                        <a:solidFill>
                          <a:srgbClr val="D39C00"/>
                        </a:solidFill>
                        <a:ln w="2540">
                          <a:solidFill>
                            <a:srgbClr val="9F7600"/>
                          </a:solidFill>
                          <a:miter lim="800000"/>
                        </a:ln>
                      </wps:spPr>
                      <wps:txbx>
                        <w:txbxContent>
                          <w:p w14:paraId="3B966282" w14:textId="77777777" w:rsidR="00DA50EC" w:rsidRDefault="00DA50E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>
            <w:pict>
              <v:shape id="Text Box 18" o:spid="_x0000_s1026" o:spt="202" type="#_x0000_t202" style="height:6.15pt;width:547.8pt;" fillcolor="#D39C00" filled="t" stroked="t" coordsize="21600,21600" o:gfxdata="UEsDBAoAAAAAAIdO4kAAAAAAAAAAAAAAAAAEAAAAZHJzL1BLAwQUAAAACACHTuJAjVp8rtMAAAAF&#10;AQAADwAAAGRycy9kb3ducmV2LnhtbE2PMU/DMBCFdyT+g3VIbNRuEBWEOB0qsbCloHa9xEcSYZ9T&#10;200Lvx6XBZbTO73Te99V67OzYqYQR88algsFgrjzZuRew/vby90jiJiQDVrPpOGLIqzr66sKS+NP&#10;3NC8Tb3IIRxL1DCkNJVSxm4gh3HhJ+LsffjgMOU19NIEPOVwZ2Wh1Eo6HDk3DDjRZqDuc3t0GnZz&#10;aMJ42Mzftmh92E0H2+xftb69WapnEInO6e8YLvgZHerM1PojmyishvxI+p0XTz09rEC0WRX3IOtK&#10;/qevfwBQSwMEFAAAAAgAh07iQJhRDwouAgAAdgQAAA4AAABkcnMvZTJvRG9jLnhtbK1UUW/TMBB+&#10;R+I/WH5nSQfrumjpNFoNIY2BtPEDXMdpLGyfObtNxq/n7KRlDJD2QB6ss3333X3fnXN5NVjD9gqD&#10;Blfz2UnJmXISGu22Nf/6cPNmwVmIwjXCgFM1f1SBXy1fv7rsfaVOoQPTKGQE4kLV+5p3MfqqKILs&#10;lBXhBLxydNkCWhFpi9uiQdETujXFaVnOix6w8QhShUCn6/GST4j4EkBoWy3VGuTOKhdHVFRGRKIU&#10;Ou0DX+Zq21bJ+Lltg4rM1JyYxrxSErI3aS2Wl6LaovCdllMJ4iUlPONkhXaU9Ai1FlGwHeo/oKyW&#10;CAHaeCLBFiORrAixmJXPtLnvhFeZC0kd/FH08P9g5d3+CzLd1PyUMycsNfxBDZG9h4HNFkme3oeK&#10;vO49+cWBzmloMtXgb0F+C8zBqhNuq64Roe+UaKi8WYosnoSOOCGBbPpP0FAesYuQgYYWbdKO1GCE&#10;Tq15PLYm1SLpcH5xdl7O6UrS3fliVp7lDKI6BHsM8YMCy5JRc6TOZ3Cxvw0xFSOqg0vKFcDo5kYb&#10;kze43awMsr2gKVm/vViVeTAo5Dc341hPOp29K0f+/4S4uDmf/x3C6kiPx2hb80WZvomFcZNcSaFR&#10;qzhshkn+DTSPJBzCOL70eMnoAH9w1tPo1jx83wlUnJmPjsRPc34w8GBsDoZwkkJrHjkbzVUc38PO&#10;o952hDy218E1NajVWbzUybGKqU4ax6zp9HTSvD/dZ69fv4v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I1afK7TAAAABQEAAA8AAAAAAAAAAQAgAAAAIgAAAGRycy9kb3ducmV2LnhtbFBLAQIUABQA&#10;AAAIAIdO4kCYUQ8KLgIAAHYEAAAOAAAAAAAAAAEAIAAAACIBAABkcnMvZTJvRG9jLnhtbFBLBQYA&#10;AAAABgAGAFkBAADCBQAAAAA=&#10;">
                <v:fill on="t" focussize="0,0"/>
                <v:stroke weight="0.2pt" color="#9F7600" miterlimit="8" joinstyle="miter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  <w10:wrap type="none"/>
                <w10:anchorlock/>
              </v:shape>
            </w:pict>
          </mc:Fallback>
        </mc:AlternateContent>
      </w:r>
      <w:bookmarkEnd w:id="11"/>
    </w:p>
    <w:sectPr w:rsidR="00DA50EC">
      <w:type w:val="continuous"/>
      <w:pgSz w:w="12240" w:h="15840"/>
      <w:pgMar w:top="7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B28D6"/>
    <w:multiLevelType w:val="multilevel"/>
    <w:tmpl w:val="2AEB28D6"/>
    <w:lvl w:ilvl="0">
      <w:numFmt w:val="bullet"/>
      <w:lvlText w:val=""/>
      <w:lvlJc w:val="left"/>
      <w:pPr>
        <w:ind w:left="432" w:hanging="360"/>
      </w:pPr>
      <w:rPr>
        <w:rFonts w:ascii="Symbol" w:eastAsia="Trebuchet MS" w:hAnsi="Symbol" w:cs="Trebuchet MS" w:hint="default"/>
      </w:rPr>
    </w:lvl>
    <w:lvl w:ilvl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3F363EAD"/>
    <w:multiLevelType w:val="multilevel"/>
    <w:tmpl w:val="3F363EA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1F27A8"/>
    <w:multiLevelType w:val="multilevel"/>
    <w:tmpl w:val="741F27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B1E"/>
    <w:rsid w:val="0009640A"/>
    <w:rsid w:val="000D5DED"/>
    <w:rsid w:val="00162B1E"/>
    <w:rsid w:val="002000F9"/>
    <w:rsid w:val="00260268"/>
    <w:rsid w:val="00277A27"/>
    <w:rsid w:val="00292703"/>
    <w:rsid w:val="003A2F7D"/>
    <w:rsid w:val="003C5BB6"/>
    <w:rsid w:val="00413E43"/>
    <w:rsid w:val="00455C5B"/>
    <w:rsid w:val="00490476"/>
    <w:rsid w:val="0050788B"/>
    <w:rsid w:val="00520EB4"/>
    <w:rsid w:val="005B4CF8"/>
    <w:rsid w:val="005E7A5F"/>
    <w:rsid w:val="00601BEA"/>
    <w:rsid w:val="006133FF"/>
    <w:rsid w:val="0066074B"/>
    <w:rsid w:val="006E0D2F"/>
    <w:rsid w:val="007810FC"/>
    <w:rsid w:val="007B54B3"/>
    <w:rsid w:val="007D63AA"/>
    <w:rsid w:val="00803EBE"/>
    <w:rsid w:val="0084726D"/>
    <w:rsid w:val="008546E8"/>
    <w:rsid w:val="008E26FF"/>
    <w:rsid w:val="00920599"/>
    <w:rsid w:val="009518AC"/>
    <w:rsid w:val="009E3121"/>
    <w:rsid w:val="009E43DF"/>
    <w:rsid w:val="00A164D0"/>
    <w:rsid w:val="00A27D1A"/>
    <w:rsid w:val="00A332FD"/>
    <w:rsid w:val="00AF3899"/>
    <w:rsid w:val="00AF3E11"/>
    <w:rsid w:val="00B5403E"/>
    <w:rsid w:val="00B8454D"/>
    <w:rsid w:val="00B85A70"/>
    <w:rsid w:val="00BB5FEA"/>
    <w:rsid w:val="00BD216D"/>
    <w:rsid w:val="00BD5967"/>
    <w:rsid w:val="00C13087"/>
    <w:rsid w:val="00C21FB0"/>
    <w:rsid w:val="00C52A1F"/>
    <w:rsid w:val="00CA58F9"/>
    <w:rsid w:val="00CC6D55"/>
    <w:rsid w:val="00D161AA"/>
    <w:rsid w:val="00D402B5"/>
    <w:rsid w:val="00DA50EC"/>
    <w:rsid w:val="00DC2AB7"/>
    <w:rsid w:val="00DE7DAA"/>
    <w:rsid w:val="00E10626"/>
    <w:rsid w:val="00E23920"/>
    <w:rsid w:val="00E52AB1"/>
    <w:rsid w:val="00E71E7F"/>
    <w:rsid w:val="00E91850"/>
    <w:rsid w:val="00F040E5"/>
    <w:rsid w:val="00F2230D"/>
    <w:rsid w:val="00F72E3C"/>
    <w:rsid w:val="00F741E9"/>
    <w:rsid w:val="00FD2BE0"/>
    <w:rsid w:val="00FD5603"/>
    <w:rsid w:val="00FE7783"/>
    <w:rsid w:val="017D1444"/>
    <w:rsid w:val="03981A20"/>
    <w:rsid w:val="03DB4802"/>
    <w:rsid w:val="05FE61D6"/>
    <w:rsid w:val="079B10F0"/>
    <w:rsid w:val="07F059BC"/>
    <w:rsid w:val="09573A12"/>
    <w:rsid w:val="09787492"/>
    <w:rsid w:val="0EEF54FB"/>
    <w:rsid w:val="133F26E4"/>
    <w:rsid w:val="13D302C2"/>
    <w:rsid w:val="179D475D"/>
    <w:rsid w:val="1AAC4F32"/>
    <w:rsid w:val="1B9133A2"/>
    <w:rsid w:val="1BA95834"/>
    <w:rsid w:val="1CF418AD"/>
    <w:rsid w:val="1F7747F9"/>
    <w:rsid w:val="20170E8F"/>
    <w:rsid w:val="244B72C1"/>
    <w:rsid w:val="27530507"/>
    <w:rsid w:val="27847AD5"/>
    <w:rsid w:val="29736A26"/>
    <w:rsid w:val="2D210E65"/>
    <w:rsid w:val="34435112"/>
    <w:rsid w:val="39116736"/>
    <w:rsid w:val="3A5B0BC8"/>
    <w:rsid w:val="3B0049AA"/>
    <w:rsid w:val="42F5782D"/>
    <w:rsid w:val="42FA2335"/>
    <w:rsid w:val="46365904"/>
    <w:rsid w:val="466D068E"/>
    <w:rsid w:val="49C30559"/>
    <w:rsid w:val="50EC5847"/>
    <w:rsid w:val="52146DBE"/>
    <w:rsid w:val="52E245A0"/>
    <w:rsid w:val="54C53055"/>
    <w:rsid w:val="591A1B35"/>
    <w:rsid w:val="5D5C20A5"/>
    <w:rsid w:val="5F30248A"/>
    <w:rsid w:val="612651F3"/>
    <w:rsid w:val="64DD2EA1"/>
    <w:rsid w:val="65501896"/>
    <w:rsid w:val="65F4338E"/>
    <w:rsid w:val="66D55166"/>
    <w:rsid w:val="66EA60EA"/>
    <w:rsid w:val="67847710"/>
    <w:rsid w:val="678C0646"/>
    <w:rsid w:val="7054523B"/>
    <w:rsid w:val="73D026BA"/>
    <w:rsid w:val="7449647A"/>
    <w:rsid w:val="749235F5"/>
    <w:rsid w:val="75A83527"/>
    <w:rsid w:val="777429F9"/>
    <w:rsid w:val="77FE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C790A7E"/>
  <w15:docId w15:val="{F2C43620-8943-CD4E-8E67-D364D96C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bidi="en-US"/>
    </w:rPr>
  </w:style>
  <w:style w:type="paragraph" w:styleId="Heading1">
    <w:name w:val="heading 1"/>
    <w:basedOn w:val="Normal"/>
    <w:next w:val="Normal"/>
    <w:uiPriority w:val="1"/>
    <w:qFormat/>
    <w:pPr>
      <w:spacing w:before="1"/>
      <w:ind w:left="888" w:hanging="769"/>
      <w:outlineLvl w:val="0"/>
    </w:pPr>
    <w:rPr>
      <w:rFonts w:ascii="Cambria" w:eastAsia="Cambria" w:hAnsi="Cambria" w:cs="Cambri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semiHidden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color w:val="244061" w:themeColor="accent1" w:themeShade="80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Theme="majorHAnsi" w:eastAsiaTheme="majorEastAsia" w:hAnsiTheme="majorHAnsi" w:cstheme="majorBidi"/>
      <w:i/>
      <w:iCs/>
      <w:color w:val="365F91" w:themeColor="accent1" w:themeShade="BF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qFormat/>
    <w:rPr>
      <w:rFonts w:asciiTheme="majorHAnsi" w:eastAsiaTheme="majorEastAsia" w:hAnsiTheme="majorHAnsi" w:cstheme="majorBidi"/>
      <w:color w:val="365F91" w:themeColor="accent1" w:themeShade="BF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rebuchet MS" w:eastAsia="Trebuchet MS" w:hAnsi="Trebuchet MS" w:cs="Trebuchet MS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rebuchet MS" w:eastAsia="Trebuchet MS" w:hAnsi="Trebuchet MS" w:cs="Trebuchet MS"/>
      <w:lang w:bidi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w Cen MT" w:eastAsia="Times New Roman" w:hAnsi="Tw Cen MT" w:cs="Times New Roman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rebuchet MS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jagsatl.com/events" TargetMode="External"/><Relationship Id="rId13" Type="http://schemas.openxmlformats.org/officeDocument/2006/relationships/hyperlink" Target="http://www.Sujagsatl.com/events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hyperlink" Target="mailto:atlbayoubash@g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ujagsatl.com/event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ujagsatl.com/events" TargetMode="External"/><Relationship Id="rId10" Type="http://schemas.openxmlformats.org/officeDocument/2006/relationships/hyperlink" Target="http://www.Sujagsatl.com/events" TargetMode="External"/><Relationship Id="rId4" Type="http://schemas.openxmlformats.org/officeDocument/2006/relationships/styles" Target="styles.xml"/><Relationship Id="rId9" Type="http://schemas.openxmlformats.org/officeDocument/2006/relationships/hyperlink" Target="mailto:atlbayoubash@gmail.com" TargetMode="External"/><Relationship Id="rId14" Type="http://schemas.openxmlformats.org/officeDocument/2006/relationships/hyperlink" Target="mailto:atlbayoubas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9108F26F-3D80-4AD0-8316-B4E0CC6137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Vidrine Jones</cp:lastModifiedBy>
  <cp:revision>4</cp:revision>
  <cp:lastPrinted>2021-04-16T16:20:00Z</cp:lastPrinted>
  <dcterms:created xsi:type="dcterms:W3CDTF">2022-03-31T03:36:00Z</dcterms:created>
  <dcterms:modified xsi:type="dcterms:W3CDTF">2022-03-31T03:58:00Z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2019-04-08T00:00:00Z</vt:filetime>
  </property>
  <property fmtid="{D5CDD505-2E9C-101B-9397-08002B2CF9AE}" pid="5" name="KSOProductBuildVer">
    <vt:lpwstr>1033-11.2.0.10451</vt:lpwstr>
  </property>
  <property fmtid="{D5CDD505-2E9C-101B-9397-08002B2CF9AE}" pid="6" name="ICV">
    <vt:lpwstr>52C43829F89248319044B67A206871C3</vt:lpwstr>
  </property>
</Properties>
</file>